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sible.xml" ContentType="application/vnd.openxmlformats-officedocument.wordprocessingml.commentsExtensible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FF54" w14:textId="77777777" w:rsidR="00A42362" w:rsidRDefault="00280F3E">
      <w:pPr>
        <w:spacing w:after="0" w:line="240" w:lineRule="auto"/>
        <w:jc w:val="center"/>
        <w:rPr>
          <w:rFonts w:ascii="FreeSans" w:hAnsi="FreeSans" w:cs="FreeSans"/>
          <w:b/>
          <w:bCs/>
          <w:color w:val="BFBFBF" w:themeColor="background1" w:themeShade="BF"/>
          <w:sz w:val="28"/>
          <w:szCs w:val="28"/>
        </w:rPr>
      </w:pPr>
      <w:r>
        <w:rPr>
          <w:rFonts w:ascii="FreeSans" w:hAnsi="FreeSans" w:cs="FreeSans"/>
          <w:b/>
          <w:color w:val="BFBFBF" w:themeColor="background1" w:themeShade="BF"/>
          <w:sz w:val="28"/>
          <w:szCs w:val="24"/>
        </w:rPr>
        <w:t>Schulname und -logo</w:t>
      </w:r>
    </w:p>
    <w:p w14:paraId="58D9FF6C" w14:textId="77777777" w:rsidR="00A42362" w:rsidRDefault="00280F3E">
      <w:pPr>
        <w:spacing w:after="360" w:line="240" w:lineRule="auto"/>
        <w:jc w:val="right"/>
        <w:rPr>
          <w:rFonts w:ascii="FreeSans" w:hAnsi="FreeSans" w:cs="FreeSans"/>
          <w:b/>
          <w:sz w:val="28"/>
          <w:szCs w:val="24"/>
        </w:rPr>
      </w:pPr>
      <w:r>
        <w:rPr>
          <w:rFonts w:ascii="FreeSans" w:hAnsi="FreeSans" w:cs="FreeSans"/>
        </w:rPr>
        <w:t>Name/Klasse: __________________</w:t>
      </w:r>
    </w:p>
    <w:p w14:paraId="3E28BE22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32"/>
          <w:szCs w:val="32"/>
        </w:rPr>
      </w:pPr>
      <w:r>
        <w:rPr>
          <w:rFonts w:ascii="FreeSans" w:eastAsia="FreeSans" w:hAnsi="FreeSans" w:cs="FreeSans"/>
          <w:b/>
          <w:bCs/>
          <w:smallCaps/>
          <w:sz w:val="32"/>
          <w:szCs w:val="32"/>
        </w:rPr>
        <w:t>Erfolgreicher Abschluss im Bildungsgang des Förderschwerpunkts Lernen</w:t>
      </w:r>
    </w:p>
    <w:p w14:paraId="3C12E768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32"/>
          <w:szCs w:val="32"/>
        </w:rPr>
      </w:pPr>
      <w:r>
        <w:rPr>
          <w:rFonts w:ascii="FreeSans" w:eastAsia="FreeSans" w:hAnsi="FreeSans" w:cs="FreeSans"/>
          <w:sz w:val="32"/>
          <w:szCs w:val="32"/>
        </w:rPr>
        <w:t>(gem. § 57a Abs. 3 VSO-F)</w:t>
      </w:r>
    </w:p>
    <w:p w14:paraId="3C445E71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b/>
          <w:sz w:val="24"/>
          <w:szCs w:val="24"/>
        </w:rPr>
      </w:pPr>
      <w:r>
        <w:rPr>
          <w:rFonts w:ascii="FreeSans" w:eastAsia="FreeSans" w:hAnsi="FreeSans" w:cs="FreeSans"/>
          <w:b/>
          <w:sz w:val="24"/>
          <w:szCs w:val="24"/>
        </w:rPr>
        <w:t>Schuljahr 20__/__</w:t>
      </w:r>
    </w:p>
    <w:p w14:paraId="25E7F0D7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DEUTSCH – mündlich</w:t>
      </w:r>
    </w:p>
    <w:p w14:paraId="4E0F2F23" w14:textId="113982CB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am _</w:t>
      </w:r>
      <w:proofErr w:type="gramStart"/>
      <w:r>
        <w:rPr>
          <w:rFonts w:ascii="FreeSans" w:eastAsia="FreeSans" w:hAnsi="FreeSans" w:cs="FreeSans"/>
          <w:sz w:val="24"/>
          <w:szCs w:val="24"/>
        </w:rPr>
        <w:t>_._</w:t>
      </w:r>
      <w:proofErr w:type="gramEnd"/>
      <w:r>
        <w:rPr>
          <w:rFonts w:ascii="FreeSans" w:eastAsia="FreeSans" w:hAnsi="FreeSans" w:cs="FreeSans"/>
          <w:sz w:val="24"/>
          <w:szCs w:val="24"/>
        </w:rPr>
        <w:t>_.20</w:t>
      </w:r>
      <w:r w:rsidR="00673914">
        <w:rPr>
          <w:rFonts w:ascii="FreeSans" w:eastAsia="FreeSans" w:hAnsi="FreeSans" w:cs="FreeSans"/>
          <w:sz w:val="24"/>
          <w:szCs w:val="24"/>
        </w:rPr>
        <w:t>__</w:t>
      </w:r>
    </w:p>
    <w:p w14:paraId="3790330C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von _</w:t>
      </w:r>
      <w:proofErr w:type="gramStart"/>
      <w:r>
        <w:rPr>
          <w:rFonts w:ascii="FreeSans" w:eastAsia="FreeSans" w:hAnsi="FreeSans" w:cs="FreeSans"/>
          <w:sz w:val="24"/>
          <w:szCs w:val="24"/>
        </w:rPr>
        <w:t>_:_</w:t>
      </w:r>
      <w:proofErr w:type="gramEnd"/>
      <w:r>
        <w:rPr>
          <w:rFonts w:ascii="FreeSans" w:eastAsia="FreeSans" w:hAnsi="FreeSans" w:cs="FreeSans"/>
          <w:sz w:val="24"/>
          <w:szCs w:val="24"/>
        </w:rPr>
        <w:t>_ – __:__ Uhr (15 Minuten)</w:t>
      </w:r>
    </w:p>
    <w:p w14:paraId="32032B54" w14:textId="77777777" w:rsidR="00A42362" w:rsidRDefault="00A42362">
      <w:pPr>
        <w:rPr>
          <w:sz w:val="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303"/>
      </w:tblGrid>
      <w:tr w:rsidR="00A42362" w14:paraId="0BE57E45" w14:textId="77777777">
        <w:trPr>
          <w:jc w:val="center"/>
        </w:trPr>
        <w:tc>
          <w:tcPr>
            <w:tcW w:w="9779" w:type="dxa"/>
          </w:tcPr>
          <w:p w14:paraId="3EA1F26F" w14:textId="77777777" w:rsidR="00A42362" w:rsidRDefault="00A42362">
            <w:pPr>
              <w:rPr>
                <w:sz w:val="2"/>
              </w:rPr>
            </w:pPr>
          </w:p>
          <w:tbl>
            <w:tblPr>
              <w:tblStyle w:val="Tabellenraster"/>
              <w:tblW w:w="10060" w:type="dxa"/>
              <w:tblInd w:w="22" w:type="dxa"/>
              <w:tblLook w:val="04A0" w:firstRow="1" w:lastRow="0" w:firstColumn="1" w:lastColumn="0" w:noHBand="0" w:noVBand="1"/>
            </w:tblPr>
            <w:tblGrid>
              <w:gridCol w:w="992"/>
              <w:gridCol w:w="1596"/>
              <w:gridCol w:w="1032"/>
              <w:gridCol w:w="1974"/>
              <w:gridCol w:w="1417"/>
              <w:gridCol w:w="851"/>
              <w:gridCol w:w="567"/>
              <w:gridCol w:w="567"/>
              <w:gridCol w:w="816"/>
              <w:gridCol w:w="248"/>
            </w:tblGrid>
            <w:tr w:rsidR="00A42362" w14:paraId="192BB890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7011" w:type="dxa"/>
                  <w:gridSpan w:val="5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65DE59A6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Gesamtbewertung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22088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Erst-korrektur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6B21D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Zweit-korrektur</w:t>
                  </w:r>
                </w:p>
              </w:tc>
            </w:tr>
            <w:tr w:rsidR="00A42362" w14:paraId="714AC3CA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D541E5D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A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F1DBC83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Monolog – vorbereiteter Vortrag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12D5C88E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BB6B2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C8C9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1846AF42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C460009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C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47C4997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Dialog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2F1FE40C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C710E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A17F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1F25D595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6ABE3DDB" w14:textId="77777777" w:rsidR="00A42362" w:rsidRDefault="00A42362">
                  <w:pPr>
                    <w:rPr>
                      <w:rFonts w:ascii="FreeSans" w:hAnsi="FreeSans" w:cs="FreeSans"/>
                      <w:b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F57F452" w14:textId="77777777" w:rsidR="00A42362" w:rsidRDefault="00A42362">
                  <w:pPr>
                    <w:rPr>
                      <w:rFonts w:ascii="FreeSans" w:hAnsi="FreeSans" w:cs="FreeSans"/>
                      <w:b/>
                    </w:rPr>
                  </w:pPr>
                </w:p>
              </w:tc>
              <w:tc>
                <w:tcPr>
                  <w:tcW w:w="3006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C44A7A3" w14:textId="77777777" w:rsidR="00A42362" w:rsidRDefault="00280F3E">
                  <w:pPr>
                    <w:jc w:val="right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Summe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40DFD462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30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387F8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42329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1896E6FD" w14:textId="77777777">
              <w:trPr>
                <w:trHeight w:val="158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97F6802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7C5D503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03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B89CE72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97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0C1DD14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84B373C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851" w:type="dxa"/>
                  <w:tcBorders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892D316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left w:val="none" w:sz="4" w:space="0" w:color="000000"/>
                    <w:bottom w:val="single" w:sz="12" w:space="0" w:color="auto"/>
                    <w:right w:val="none" w:sz="4" w:space="0" w:color="000000"/>
                  </w:tcBorders>
                  <w:vAlign w:val="center"/>
                </w:tcPr>
                <w:p w14:paraId="13B8C81D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left w:val="none" w:sz="4" w:space="0" w:color="000000"/>
                    <w:bottom w:val="single" w:sz="12" w:space="0" w:color="auto"/>
                    <w:right w:val="none" w:sz="4" w:space="0" w:color="000000"/>
                  </w:tcBorders>
                  <w:vAlign w:val="center"/>
                </w:tcPr>
                <w:p w14:paraId="32E1C133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9BD9201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</w:tr>
            <w:tr w:rsidR="00A42362" w14:paraId="2EB488C8" w14:textId="77777777">
              <w:trPr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0283B58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2798B17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03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BD9CF65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97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DF60799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28E2B03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85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12" w:space="0" w:color="auto"/>
                  </w:tcBorders>
                  <w:vAlign w:val="center"/>
                </w:tcPr>
                <w:p w14:paraId="1314CEEF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Note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536D2F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one" w:sz="4" w:space="0" w:color="000000"/>
                    <w:left w:val="single" w:sz="12" w:space="0" w:color="auto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B906D0E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</w:tbl>
          <w:p w14:paraId="5EF01A33" w14:textId="77777777" w:rsidR="00A42362" w:rsidRDefault="00280F3E">
            <w:pPr>
              <w:tabs>
                <w:tab w:val="left" w:pos="3043"/>
              </w:tabs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ab/>
            </w:r>
          </w:p>
          <w:p w14:paraId="3C2A038C" w14:textId="77777777" w:rsidR="00A42362" w:rsidRDefault="00280F3E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b/>
              </w:rPr>
            </w:pPr>
            <w:r>
              <w:rPr>
                <w:rFonts w:ascii="FreeSans" w:hAnsi="FreeSans" w:cs="FreeSans"/>
                <w:b/>
              </w:rPr>
              <w:t>Notenschlüssel</w:t>
            </w:r>
          </w:p>
          <w:p w14:paraId="32D6F6B7" w14:textId="77777777" w:rsidR="00A42362" w:rsidRDefault="00280F3E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sz w:val="16"/>
              </w:rPr>
            </w:pPr>
            <w:r>
              <w:rPr>
                <w:rFonts w:ascii="FreeSans" w:hAnsi="FreeSans" w:cs="FreeSans"/>
                <w:sz w:val="16"/>
              </w:rPr>
              <w:t>für den erfolgreichen Abschluss im Bildungsgang des Förderschwerpunkts Lernen</w:t>
            </w:r>
          </w:p>
          <w:p w14:paraId="7BC390AF" w14:textId="77777777" w:rsidR="00A42362" w:rsidRDefault="00A42362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sz w:val="14"/>
              </w:rPr>
            </w:pPr>
          </w:p>
          <w:tbl>
            <w:tblPr>
              <w:tblStyle w:val="Tabellenraster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134"/>
              <w:gridCol w:w="1441"/>
              <w:gridCol w:w="1441"/>
              <w:gridCol w:w="1441"/>
              <w:gridCol w:w="1441"/>
              <w:gridCol w:w="1441"/>
              <w:gridCol w:w="1442"/>
            </w:tblGrid>
            <w:tr w:rsidR="00A42362" w14:paraId="4C84D020" w14:textId="77777777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18929159" w14:textId="77777777" w:rsidR="00A42362" w:rsidRDefault="00280F3E">
                  <w:pPr>
                    <w:jc w:val="center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Note</w:t>
                  </w:r>
                </w:p>
              </w:tc>
              <w:tc>
                <w:tcPr>
                  <w:tcW w:w="1441" w:type="dxa"/>
                  <w:vAlign w:val="center"/>
                </w:tcPr>
                <w:p w14:paraId="49DEBBE7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</w:t>
                  </w:r>
                </w:p>
              </w:tc>
              <w:tc>
                <w:tcPr>
                  <w:tcW w:w="1441" w:type="dxa"/>
                  <w:vAlign w:val="center"/>
                </w:tcPr>
                <w:p w14:paraId="00DB6C15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2</w:t>
                  </w:r>
                </w:p>
              </w:tc>
              <w:tc>
                <w:tcPr>
                  <w:tcW w:w="1441" w:type="dxa"/>
                  <w:vAlign w:val="center"/>
                </w:tcPr>
                <w:p w14:paraId="7CCE08F6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</w:t>
                  </w:r>
                </w:p>
              </w:tc>
              <w:tc>
                <w:tcPr>
                  <w:tcW w:w="1441" w:type="dxa"/>
                  <w:vAlign w:val="center"/>
                </w:tcPr>
                <w:p w14:paraId="073AD370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</w:t>
                  </w:r>
                </w:p>
              </w:tc>
              <w:tc>
                <w:tcPr>
                  <w:tcW w:w="1441" w:type="dxa"/>
                  <w:vAlign w:val="center"/>
                </w:tcPr>
                <w:p w14:paraId="76CE1752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5</w:t>
                  </w:r>
                </w:p>
              </w:tc>
              <w:tc>
                <w:tcPr>
                  <w:tcW w:w="1442" w:type="dxa"/>
                  <w:vAlign w:val="center"/>
                </w:tcPr>
                <w:p w14:paraId="5B61A85D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6</w:t>
                  </w:r>
                </w:p>
              </w:tc>
            </w:tr>
            <w:tr w:rsidR="00A42362" w14:paraId="77CFA617" w14:textId="77777777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1E313B63" w14:textId="77777777" w:rsidR="00A42362" w:rsidRDefault="00280F3E">
                  <w:pPr>
                    <w:jc w:val="center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Punkte</w:t>
                  </w:r>
                </w:p>
              </w:tc>
              <w:tc>
                <w:tcPr>
                  <w:tcW w:w="1441" w:type="dxa"/>
                  <w:vAlign w:val="center"/>
                </w:tcPr>
                <w:p w14:paraId="61BFFDAF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30-25</w:t>
                  </w:r>
                </w:p>
              </w:tc>
              <w:tc>
                <w:tcPr>
                  <w:tcW w:w="1441" w:type="dxa"/>
                  <w:vAlign w:val="center"/>
                </w:tcPr>
                <w:p w14:paraId="1D740FAC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24,5-20</w:t>
                  </w:r>
                </w:p>
              </w:tc>
              <w:tc>
                <w:tcPr>
                  <w:tcW w:w="1441" w:type="dxa"/>
                  <w:vAlign w:val="center"/>
                </w:tcPr>
                <w:p w14:paraId="0889FEF2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19,5-15</w:t>
                  </w:r>
                </w:p>
              </w:tc>
              <w:tc>
                <w:tcPr>
                  <w:tcW w:w="1441" w:type="dxa"/>
                  <w:vAlign w:val="center"/>
                </w:tcPr>
                <w:p w14:paraId="31064C01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14,5-10</w:t>
                  </w:r>
                </w:p>
              </w:tc>
              <w:tc>
                <w:tcPr>
                  <w:tcW w:w="1441" w:type="dxa"/>
                  <w:vAlign w:val="center"/>
                </w:tcPr>
                <w:p w14:paraId="599E7DC8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9,5-5</w:t>
                  </w:r>
                </w:p>
              </w:tc>
              <w:tc>
                <w:tcPr>
                  <w:tcW w:w="1442" w:type="dxa"/>
                  <w:vAlign w:val="center"/>
                </w:tcPr>
                <w:p w14:paraId="304C3D12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4,5-0</w:t>
                  </w:r>
                </w:p>
              </w:tc>
            </w:tr>
          </w:tbl>
          <w:p w14:paraId="7423B64A" w14:textId="77777777" w:rsidR="00A42362" w:rsidRDefault="00A42362">
            <w:pPr>
              <w:rPr>
                <w:rFonts w:ascii="FreeSans" w:hAnsi="FreeSans" w:cs="FreeSans"/>
              </w:rPr>
            </w:pPr>
          </w:p>
          <w:p w14:paraId="1915317E" w14:textId="77777777" w:rsidR="00A42362" w:rsidRDefault="00280F3E">
            <w:p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________________________________</w:t>
            </w:r>
            <w:r>
              <w:rPr>
                <w:rFonts w:ascii="FreeSans" w:hAnsi="FreeSans" w:cs="FreeSans"/>
              </w:rPr>
              <w:tab/>
              <w:t>______________________________</w:t>
            </w:r>
          </w:p>
          <w:p w14:paraId="5D1864F2" w14:textId="77777777" w:rsidR="00A42362" w:rsidRDefault="00280F3E">
            <w:p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Erstkorrektor/in (Datum, Unterschrift)</w:t>
            </w:r>
            <w:r>
              <w:rPr>
                <w:rFonts w:ascii="FreeSans" w:hAnsi="FreeSans" w:cs="FreeSans"/>
              </w:rPr>
              <w:tab/>
            </w:r>
            <w:r>
              <w:rPr>
                <w:rFonts w:ascii="FreeSans" w:hAnsi="FreeSans" w:cs="FreeSans"/>
              </w:rPr>
              <w:tab/>
              <w:t>Zweitkorrektor/in (Datum, Unterschrift)</w:t>
            </w:r>
          </w:p>
        </w:tc>
      </w:tr>
    </w:tbl>
    <w:p w14:paraId="7E29D52F" w14:textId="77777777" w:rsidR="00A42362" w:rsidRDefault="00A42362">
      <w:pPr>
        <w:spacing w:after="120" w:line="240" w:lineRule="auto"/>
        <w:rPr>
          <w:rFonts w:ascii="FreeSans" w:eastAsia="FreeSans" w:hAnsi="FreeSans" w:cs="FreeSans"/>
          <w:sz w:val="24"/>
          <w:szCs w:val="24"/>
        </w:rPr>
      </w:pPr>
    </w:p>
    <w:p w14:paraId="25E46E27" w14:textId="77777777" w:rsidR="00A42362" w:rsidRDefault="00280F3E">
      <w:pPr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br w:type="page" w:clear="all"/>
      </w: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2126"/>
        <w:gridCol w:w="2551"/>
        <w:gridCol w:w="8018"/>
      </w:tblGrid>
      <w:tr w:rsidR="00A42362" w14:paraId="6296DF65" w14:textId="77777777">
        <w:trPr>
          <w:trHeight w:val="425"/>
        </w:trPr>
        <w:tc>
          <w:tcPr>
            <w:tcW w:w="1701" w:type="dxa"/>
            <w:shd w:val="clear" w:color="FFFFFF" w:fill="E8E8E8" w:themeFill="background2"/>
            <w:vAlign w:val="center"/>
          </w:tcPr>
          <w:p w14:paraId="47628E3B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lastRenderedPageBreak/>
              <w:t>Prüfungsteil</w:t>
            </w:r>
          </w:p>
        </w:tc>
        <w:tc>
          <w:tcPr>
            <w:tcW w:w="2551" w:type="dxa"/>
            <w:gridSpan w:val="2"/>
            <w:shd w:val="clear" w:color="FFFFFF" w:fill="E8E8E8" w:themeFill="background2"/>
            <w:vAlign w:val="center"/>
          </w:tcPr>
          <w:p w14:paraId="2AF752E3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Baustein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6D33A60E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8018" w:type="dxa"/>
            <w:shd w:val="clear" w:color="FFFFFF" w:fill="E8E8E8" w:themeFill="background2"/>
            <w:vAlign w:val="center"/>
          </w:tcPr>
          <w:p w14:paraId="71764DE3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Notizen</w:t>
            </w:r>
          </w:p>
        </w:tc>
      </w:tr>
      <w:tr w:rsidR="00A42362" w14:paraId="36D93F1C" w14:textId="77777777" w:rsidTr="00D7608B">
        <w:trPr>
          <w:trHeight w:val="567"/>
        </w:trPr>
        <w:tc>
          <w:tcPr>
            <w:tcW w:w="1701" w:type="dxa"/>
            <w:vMerge w:val="restart"/>
            <w:shd w:val="clear" w:color="E8E8E8" w:themeColor="background2" w:fill="E8E8E8" w:themeFill="background2"/>
          </w:tcPr>
          <w:p w14:paraId="51050F1D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</w:t>
            </w:r>
          </w:p>
          <w:p w14:paraId="4A21BB2E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(7,5 Min)</w:t>
            </w:r>
          </w:p>
          <w:p w14:paraId="0B169FEB" w14:textId="77777777" w:rsidR="00A42362" w:rsidRDefault="00A42362" w:rsidP="00D7608B">
            <w:pPr>
              <w:spacing w:before="120"/>
              <w:rPr>
                <w:rFonts w:ascii="FreeSans" w:hAnsi="FreeSans" w:cs="FreeSans"/>
              </w:rPr>
            </w:pPr>
          </w:p>
          <w:p w14:paraId="7E01A36E" w14:textId="77777777" w:rsidR="00A42362" w:rsidRDefault="00280F3E" w:rsidP="00D7608B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1FE7A17C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142AC287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Erzählvortrag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47757C86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8" w:type="dxa"/>
            <w:tcBorders>
              <w:bottom w:val="none" w:sz="4" w:space="0" w:color="000000"/>
            </w:tcBorders>
            <w:vAlign w:val="center"/>
          </w:tcPr>
          <w:p w14:paraId="01370576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3F531B8C" w14:textId="77777777" w:rsidTr="00D65A90">
        <w:trPr>
          <w:trHeight w:val="567"/>
        </w:trPr>
        <w:tc>
          <w:tcPr>
            <w:tcW w:w="1701" w:type="dxa"/>
            <w:vMerge/>
          </w:tcPr>
          <w:p w14:paraId="4756D456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91CD143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1194F85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Kurzreferat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08FFB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34814CF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02CCD4FC" w14:textId="77777777" w:rsidTr="00D65A90">
        <w:trPr>
          <w:trHeight w:val="567"/>
        </w:trPr>
        <w:tc>
          <w:tcPr>
            <w:tcW w:w="1701" w:type="dxa"/>
            <w:vMerge/>
          </w:tcPr>
          <w:p w14:paraId="7254953C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1EE14A9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159B6699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eastAsia="FreeSans" w:hAnsi="FreeSans" w:cs="FreeSans"/>
              </w:rPr>
              <w:t>Erklärvortrag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BBAED6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C2F0483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7ACDB4DB" w14:textId="77777777" w:rsidTr="00D65A90">
        <w:trPr>
          <w:trHeight w:val="567"/>
        </w:trPr>
        <w:tc>
          <w:tcPr>
            <w:tcW w:w="1701" w:type="dxa"/>
            <w:vMerge/>
          </w:tcPr>
          <w:p w14:paraId="07136E4A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F7ABCD8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72AB582A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Kurzvortrag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622C92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7B54AF15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2EE499EA" w14:textId="77777777" w:rsidTr="00D65A90">
        <w:trPr>
          <w:trHeight w:val="567"/>
        </w:trPr>
        <w:tc>
          <w:tcPr>
            <w:tcW w:w="1701" w:type="dxa"/>
            <w:vMerge/>
          </w:tcPr>
          <w:p w14:paraId="40A03C0E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none" w:sz="4" w:space="0" w:color="000000"/>
            </w:tcBorders>
            <w:vAlign w:val="center"/>
          </w:tcPr>
          <w:p w14:paraId="5E2CC0B9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</w:tcBorders>
            <w:vAlign w:val="center"/>
          </w:tcPr>
          <w:p w14:paraId="75EA58AA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Lesevortrag/ Inszenierung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3A585B55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8" w:type="dxa"/>
            <w:tcBorders>
              <w:top w:val="none" w:sz="4" w:space="0" w:color="000000"/>
            </w:tcBorders>
            <w:vAlign w:val="center"/>
          </w:tcPr>
          <w:p w14:paraId="6AB4A32B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52771918" w14:textId="77777777" w:rsidTr="00D7608B">
        <w:trPr>
          <w:trHeight w:val="567"/>
        </w:trPr>
        <w:tc>
          <w:tcPr>
            <w:tcW w:w="1701" w:type="dxa"/>
            <w:vMerge w:val="restart"/>
            <w:shd w:val="clear" w:color="E8E8E8" w:themeColor="background2" w:fill="E8E8E8" w:themeFill="background2"/>
          </w:tcPr>
          <w:p w14:paraId="12F17210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 w:rsidRPr="00D7608B">
              <w:rPr>
                <w:rFonts w:ascii="FreeSans" w:eastAsia="FreeSans" w:hAnsi="FreeSans" w:cs="FreeSans"/>
              </w:rPr>
              <w:t>Dialog</w:t>
            </w:r>
          </w:p>
          <w:p w14:paraId="53B1914D" w14:textId="77777777" w:rsidR="00A42362" w:rsidRDefault="00280F3E" w:rsidP="00D7608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(7,5 Min)</w:t>
            </w:r>
          </w:p>
          <w:p w14:paraId="5E20075F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0DC79D88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3DF331F7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35D0961D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Rollenspiel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1E1BB805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8" w:type="dxa"/>
            <w:tcBorders>
              <w:bottom w:val="none" w:sz="4" w:space="0" w:color="000000"/>
            </w:tcBorders>
            <w:vAlign w:val="center"/>
          </w:tcPr>
          <w:p w14:paraId="286F575B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60A9402D" w14:textId="77777777" w:rsidTr="00D65A90">
        <w:trPr>
          <w:trHeight w:val="567"/>
        </w:trPr>
        <w:tc>
          <w:tcPr>
            <w:tcW w:w="1701" w:type="dxa"/>
            <w:vMerge/>
          </w:tcPr>
          <w:p w14:paraId="3E0AA228" w14:textId="77777777" w:rsidR="00A42362" w:rsidRDefault="00A42362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8FBBCB6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2C836657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Planung Vorhaben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F9D160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5E22B70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75D26F6D" w14:textId="77777777" w:rsidTr="00D65A90">
        <w:trPr>
          <w:trHeight w:val="567"/>
        </w:trPr>
        <w:tc>
          <w:tcPr>
            <w:tcW w:w="1701" w:type="dxa"/>
            <w:vMerge/>
          </w:tcPr>
          <w:p w14:paraId="580FEC0B" w14:textId="77777777" w:rsidR="00A42362" w:rsidRDefault="00A42362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5DF38D6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0F945797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Argumentation/ Diskussion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F0FA6C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FC3CE69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5C24C2D0" w14:textId="77777777" w:rsidTr="00D65A90">
        <w:trPr>
          <w:trHeight w:val="567"/>
        </w:trPr>
        <w:tc>
          <w:tcPr>
            <w:tcW w:w="1701" w:type="dxa"/>
            <w:vMerge/>
          </w:tcPr>
          <w:p w14:paraId="2509AE46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bottom w:val="none" w:sz="4" w:space="0" w:color="000000"/>
            </w:tcBorders>
            <w:vAlign w:val="center"/>
          </w:tcPr>
          <w:p w14:paraId="7F6F68B3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10A0D9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8F78E8E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77DB8AB1" w14:textId="77777777" w:rsidTr="00D65A90">
        <w:trPr>
          <w:trHeight w:val="567"/>
        </w:trPr>
        <w:tc>
          <w:tcPr>
            <w:tcW w:w="1701" w:type="dxa"/>
            <w:vMerge/>
          </w:tcPr>
          <w:p w14:paraId="09528E9E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14:paraId="3F35E9D6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1258978D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8" w:type="dxa"/>
            <w:tcBorders>
              <w:top w:val="none" w:sz="4" w:space="0" w:color="000000"/>
            </w:tcBorders>
            <w:vAlign w:val="center"/>
          </w:tcPr>
          <w:p w14:paraId="6BBAC9C5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</w:tbl>
    <w:p w14:paraId="3C649985" w14:textId="77777777" w:rsidR="00A42362" w:rsidRDefault="00A42362">
      <w:pPr>
        <w:rPr>
          <w:rFonts w:ascii="FreeSans" w:hAnsi="FreeSans" w:cs="FreeSans"/>
          <w:b/>
          <w:bCs/>
          <w:sz w:val="28"/>
          <w:szCs w:val="28"/>
        </w:rPr>
      </w:pPr>
    </w:p>
    <w:p w14:paraId="7A624879" w14:textId="77777777" w:rsidR="00A42362" w:rsidRDefault="00280F3E">
      <w:pPr>
        <w:rPr>
          <w:rFonts w:ascii="FreeSans" w:eastAsia="FreeSans" w:hAnsi="FreeSans" w:cs="FreeSans"/>
          <w:b/>
          <w:bCs/>
          <w:sz w:val="28"/>
          <w:szCs w:val="28"/>
        </w:rPr>
      </w:pPr>
      <w:r>
        <w:rPr>
          <w:rFonts w:ascii="FreeSans" w:eastAsia="FreeSans" w:hAnsi="FreeSans" w:cs="FreeSans"/>
          <w:b/>
          <w:bCs/>
          <w:sz w:val="28"/>
          <w:szCs w:val="28"/>
        </w:rPr>
        <w:br w:type="page" w:clear="all"/>
      </w:r>
    </w:p>
    <w:p w14:paraId="27833CE6" w14:textId="77777777" w:rsidR="00A42362" w:rsidRDefault="00280F3E">
      <w:pPr>
        <w:rPr>
          <w:rFonts w:ascii="FreeSans" w:eastAsia="FreeSans" w:hAnsi="FreeSans" w:cs="FreeSan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Bewertungsbogen</w:t>
      </w: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551"/>
        <w:gridCol w:w="6378"/>
        <w:gridCol w:w="1048"/>
        <w:gridCol w:w="1048"/>
        <w:gridCol w:w="1048"/>
        <w:gridCol w:w="1048"/>
      </w:tblGrid>
      <w:tr w:rsidR="00A42362" w14:paraId="0855F90B" w14:textId="77777777">
        <w:trPr>
          <w:trHeight w:val="343"/>
        </w:trPr>
        <w:tc>
          <w:tcPr>
            <w:tcW w:w="1701" w:type="dxa"/>
            <w:shd w:val="clear" w:color="FFFFFF" w:fill="E8E8E8" w:themeFill="background2"/>
            <w:vAlign w:val="center"/>
          </w:tcPr>
          <w:p w14:paraId="70C40F9B" w14:textId="77777777" w:rsidR="00A42362" w:rsidRDefault="00280F3E">
            <w:pPr>
              <w:jc w:val="center"/>
              <w:rPr>
                <w:rFonts w:ascii="FreeSans" w:eastAsia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Prüfungsteil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2C979529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6378" w:type="dxa"/>
            <w:shd w:val="clear" w:color="FFFFFF" w:fill="E8E8E8" w:themeFill="background2"/>
            <w:vAlign w:val="center"/>
          </w:tcPr>
          <w:p w14:paraId="4E421671" w14:textId="1F2981E9" w:rsidR="00A42362" w:rsidRDefault="0056588A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Unterkategorie</w:t>
            </w:r>
          </w:p>
        </w:tc>
        <w:tc>
          <w:tcPr>
            <w:tcW w:w="4191" w:type="dxa"/>
            <w:gridSpan w:val="4"/>
            <w:shd w:val="clear" w:color="FFFFFF" w:fill="E8E8E8" w:themeFill="background2"/>
            <w:vAlign w:val="center"/>
          </w:tcPr>
          <w:p w14:paraId="5863D101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Punkte</w:t>
            </w:r>
          </w:p>
        </w:tc>
      </w:tr>
      <w:tr w:rsidR="00A42362" w14:paraId="78A2A655" w14:textId="77777777">
        <w:trPr>
          <w:trHeight w:val="97"/>
        </w:trPr>
        <w:tc>
          <w:tcPr>
            <w:tcW w:w="1701" w:type="dxa"/>
            <w:vMerge w:val="restart"/>
            <w:tcBorders>
              <w:left w:val="none" w:sz="4" w:space="0" w:color="000000"/>
              <w:right w:val="none" w:sz="4" w:space="0" w:color="000000"/>
            </w:tcBorders>
          </w:tcPr>
          <w:p w14:paraId="653FE121" w14:textId="77777777" w:rsidR="00A42362" w:rsidRDefault="00A42362">
            <w:pPr>
              <w:rPr>
                <w:rFonts w:ascii="FreeSans" w:eastAsia="FreeSans" w:hAnsi="FreeSans" w:cs="FreeSans"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5EAC896D" w14:textId="77777777" w:rsidR="00A42362" w:rsidRDefault="00A42362">
            <w:pPr>
              <w:rPr>
                <w:sz w:val="8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C20FDA8" w14:textId="77777777" w:rsidR="00A42362" w:rsidRDefault="00A42362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38AFCE74" w14:textId="77777777" w:rsidR="00A42362" w:rsidRDefault="00A42362">
            <w:pPr>
              <w:jc w:val="center"/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4B90095D" w14:textId="77777777" w:rsidR="00A42362" w:rsidRDefault="00A42362">
            <w:pPr>
              <w:jc w:val="center"/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6FC40ABA" w14:textId="77777777" w:rsidR="00A42362" w:rsidRDefault="00A42362">
            <w:pPr>
              <w:jc w:val="center"/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4EDC6885" w14:textId="77777777" w:rsidR="00A42362" w:rsidRDefault="00A42362">
            <w:pPr>
              <w:jc w:val="center"/>
              <w:rPr>
                <w:rFonts w:ascii="FreeSans" w:hAnsi="FreeSans" w:cs="FreeSans"/>
                <w:sz w:val="8"/>
                <w:szCs w:val="8"/>
              </w:rPr>
            </w:pPr>
          </w:p>
        </w:tc>
      </w:tr>
      <w:tr w:rsidR="00A42362" w14:paraId="5F123EC6" w14:textId="77777777" w:rsidTr="00D7608B">
        <w:trPr>
          <w:trHeight w:val="369"/>
        </w:trPr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12D3F9ED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 inkl. Anschluss-gespräch</w:t>
            </w:r>
          </w:p>
          <w:p w14:paraId="6927B410" w14:textId="77777777" w:rsidR="00A42362" w:rsidRDefault="00280F3E" w:rsidP="00D7608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(7,5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333C825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6491F05B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DBEC6BF" w14:textId="77777777" w:rsidR="00A42362" w:rsidRDefault="00280F3E" w:rsidP="00D65A90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B789C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ECFBD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64620D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0CF9FAA6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9FF18A8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A61BFF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0F60BF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F4152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9E0FF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914C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07D16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25AF3FBF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1160AF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EB7041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25FE7D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0EA75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F7DAC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4EA00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E1FCE3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7C11722E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F2D4D77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801A839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F4BF5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Gesprächsführung, Reaktion auf Fragen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1A0C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2345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F7222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5A4B8F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51E1994F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456489F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right w:val="none" w:sz="4" w:space="0" w:color="000000"/>
            </w:tcBorders>
            <w:vAlign w:val="center"/>
          </w:tcPr>
          <w:p w14:paraId="3D2CC39E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795965A7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Plausibilität des Inhalts, Kohärenz der Darstellung bzw. Realisierung des Lesevortrags, Umfang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59DAF07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508705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589ECF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D15CC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123ED743" w14:textId="77777777">
        <w:trPr>
          <w:trHeight w:val="258"/>
        </w:trPr>
        <w:tc>
          <w:tcPr>
            <w:tcW w:w="1701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C34311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F0B513" w14:textId="77777777" w:rsidR="00A42362" w:rsidRDefault="00A42362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7C5F61D5" w14:textId="77777777" w:rsidR="00A42362" w:rsidRDefault="00A42362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7239109A" w14:textId="77777777" w:rsidR="00A42362" w:rsidRDefault="00280F3E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                         Gesamtpunktzahl: ___/15</w:t>
            </w:r>
          </w:p>
        </w:tc>
      </w:tr>
      <w:tr w:rsidR="00A42362" w14:paraId="56946F63" w14:textId="77777777">
        <w:trPr>
          <w:trHeight w:val="94"/>
        </w:trPr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0FD4EDCC" w14:textId="77777777" w:rsidR="00A42362" w:rsidRDefault="00A42362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76B37762" w14:textId="77777777" w:rsidR="00A42362" w:rsidRDefault="00A42362">
            <w:pPr>
              <w:rPr>
                <w:rFonts w:ascii="FreeSans" w:hAnsi="FreeSans" w:cs="FreeSans"/>
                <w:b/>
                <w:bCs/>
                <w:sz w:val="8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5DF7E75B" w14:textId="77777777" w:rsidR="00A42362" w:rsidRDefault="00A42362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0A737889" w14:textId="77777777" w:rsidR="00A42362" w:rsidRDefault="00A42362">
            <w:pPr>
              <w:jc w:val="center"/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0AE3D785" w14:textId="77777777" w:rsidR="00A42362" w:rsidRDefault="00A42362">
            <w:pPr>
              <w:jc w:val="center"/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61CFC22F" w14:textId="77777777" w:rsidR="00A42362" w:rsidRDefault="00A42362">
            <w:pPr>
              <w:jc w:val="center"/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7A59801A" w14:textId="77777777" w:rsidR="00A42362" w:rsidRDefault="00A42362">
            <w:pPr>
              <w:jc w:val="center"/>
              <w:rPr>
                <w:rFonts w:ascii="FreeSans" w:hAnsi="FreeSans" w:cs="FreeSans"/>
                <w:sz w:val="8"/>
                <w:szCs w:val="8"/>
              </w:rPr>
            </w:pPr>
          </w:p>
        </w:tc>
      </w:tr>
      <w:tr w:rsidR="00A42362" w14:paraId="3E8A311C" w14:textId="77777777" w:rsidTr="00D7608B">
        <w:trPr>
          <w:trHeight w:val="369"/>
        </w:trPr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1782123E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Dialog</w:t>
            </w:r>
          </w:p>
          <w:p w14:paraId="74028FDD" w14:textId="77777777" w:rsidR="00A42362" w:rsidRDefault="00280F3E" w:rsidP="00D7608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(7,5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1560C18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7D1AC377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C9A8C4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C167D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75E20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42CB9E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662445CC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8AC84D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533169A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F6E99D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CF372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413DC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AC8A6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304718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567D2A64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8969A66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4ADF51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19DB4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BA408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B61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6D7A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DC74E4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75DD4550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AD016D2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3C083D9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30D39B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Gesprächsführung, Reaktion auf Fragen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2A8C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23229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B347F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A9D1A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32D3CA11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4B9171B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0BB84931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37DCA33C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Plausibilität, Vollständigkeit/Umfang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66F04BF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15E5F6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23C84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AC78204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3</w:t>
            </w:r>
          </w:p>
        </w:tc>
      </w:tr>
      <w:tr w:rsidR="00A42362" w14:paraId="4F674BF5" w14:textId="77777777">
        <w:trPr>
          <w:trHeight w:val="258"/>
        </w:trPr>
        <w:tc>
          <w:tcPr>
            <w:tcW w:w="1701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FBB643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8BD1C7" w14:textId="77777777" w:rsidR="00A42362" w:rsidRDefault="00A42362">
            <w:pPr>
              <w:spacing w:line="283" w:lineRule="atLeast"/>
              <w:rPr>
                <w:rFonts w:ascii="FreeSans" w:eastAsia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7EFB83ED" w14:textId="77777777" w:rsidR="00A42362" w:rsidRDefault="00A42362"/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12011AA1" w14:textId="77777777" w:rsidR="00A42362" w:rsidRDefault="00280F3E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                         Gesamtpunktzahl: ___/15</w:t>
            </w:r>
          </w:p>
        </w:tc>
      </w:tr>
      <w:tr w:rsidR="00A42362" w14:paraId="1C300731" w14:textId="77777777">
        <w:trPr>
          <w:trHeight w:val="113"/>
        </w:trPr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D9DC0E" w14:textId="77777777" w:rsidR="00A42362" w:rsidRDefault="00A42362">
            <w:pPr>
              <w:rPr>
                <w:b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DBEE0F" w14:textId="77777777" w:rsidR="00A42362" w:rsidRDefault="00A42362">
            <w:pPr>
              <w:rPr>
                <w:b/>
                <w:bCs/>
                <w:sz w:val="8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48A1A5" w14:textId="77777777" w:rsidR="00A42362" w:rsidRDefault="00A42362">
            <w:pPr>
              <w:rPr>
                <w:sz w:val="8"/>
                <w:szCs w:val="8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1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6E1BDE" w14:textId="77777777" w:rsidR="00A42362" w:rsidRDefault="00A42362">
            <w:pPr>
              <w:rPr>
                <w:sz w:val="8"/>
                <w:szCs w:val="8"/>
              </w:rPr>
            </w:pPr>
          </w:p>
        </w:tc>
      </w:tr>
      <w:tr w:rsidR="00A42362" w14:paraId="3AEAC528" w14:textId="77777777">
        <w:trPr>
          <w:trHeight w:val="258"/>
        </w:trPr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9099DF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6BED42" w14:textId="77777777" w:rsidR="00A42362" w:rsidRDefault="00A42362">
            <w:pPr>
              <w:spacing w:line="283" w:lineRule="atLeast"/>
              <w:rPr>
                <w:rFonts w:ascii="FreeSans" w:eastAsia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3679D086" w14:textId="77777777" w:rsidR="00A42362" w:rsidRDefault="00A42362"/>
        </w:tc>
        <w:tc>
          <w:tcPr>
            <w:tcW w:w="4192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D1D1D1" w:themeColor="background2" w:themeShade="E6" w:fill="D1D1D1" w:themeFill="background2" w:themeFillShade="E6"/>
          </w:tcPr>
          <w:p w14:paraId="7A416C75" w14:textId="77777777" w:rsidR="00A42362" w:rsidRDefault="00280F3E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 xml:space="preserve">  Gesamtpunktzahl Teile A, B, C: ___/30</w:t>
            </w:r>
          </w:p>
        </w:tc>
      </w:tr>
    </w:tbl>
    <w:p w14:paraId="5B9A64B9" w14:textId="77777777" w:rsidR="00A42362" w:rsidRDefault="00280F3E">
      <w:pPr>
        <w:rPr>
          <w:rFonts w:ascii="FreeSans" w:eastAsia="FreeSans" w:hAnsi="FreeSans" w:cs="FreeSans"/>
          <w:b/>
          <w:bCs/>
          <w:sz w:val="28"/>
          <w:szCs w:val="28"/>
        </w:rPr>
      </w:pPr>
      <w:r>
        <w:rPr>
          <w:rFonts w:ascii="FreeSans" w:eastAsia="FreeSans" w:hAnsi="FreeSans" w:cs="FreeSans"/>
          <w:b/>
          <w:bCs/>
          <w:sz w:val="28"/>
          <w:szCs w:val="28"/>
        </w:rPr>
        <w:br w:type="page" w:clear="all"/>
      </w:r>
    </w:p>
    <w:p w14:paraId="4D16FB34" w14:textId="77777777" w:rsidR="00A42362" w:rsidRDefault="00280F3E">
      <w:pPr>
        <w:spacing w:after="0" w:line="240" w:lineRule="auto"/>
        <w:jc w:val="center"/>
        <w:rPr>
          <w:rFonts w:ascii="FreeSans" w:hAnsi="FreeSans" w:cs="FreeSans"/>
          <w:b/>
          <w:color w:val="BFBFBF" w:themeColor="background1" w:themeShade="BF"/>
          <w:sz w:val="28"/>
          <w:szCs w:val="24"/>
        </w:rPr>
      </w:pPr>
      <w:r>
        <w:rPr>
          <w:rFonts w:ascii="FreeSans" w:hAnsi="FreeSans" w:cs="FreeSans"/>
          <w:b/>
          <w:color w:val="BFBFBF" w:themeColor="background1" w:themeShade="BF"/>
          <w:sz w:val="28"/>
          <w:szCs w:val="24"/>
        </w:rPr>
        <w:lastRenderedPageBreak/>
        <w:t>Schulname und -logo</w:t>
      </w:r>
    </w:p>
    <w:p w14:paraId="05AFC63F" w14:textId="77777777" w:rsidR="00A42362" w:rsidRDefault="00280F3E">
      <w:pPr>
        <w:spacing w:after="360" w:line="240" w:lineRule="auto"/>
        <w:jc w:val="right"/>
        <w:rPr>
          <w:rFonts w:ascii="FreeSans" w:hAnsi="FreeSans" w:cs="FreeSans"/>
          <w:b/>
          <w:sz w:val="28"/>
          <w:szCs w:val="24"/>
        </w:rPr>
      </w:pPr>
      <w:r>
        <w:rPr>
          <w:rFonts w:ascii="FreeSans" w:hAnsi="FreeSans" w:cs="FreeSans"/>
        </w:rPr>
        <w:t>Name/Klasse: __________________</w:t>
      </w:r>
    </w:p>
    <w:p w14:paraId="435515E2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32"/>
          <w:szCs w:val="32"/>
        </w:rPr>
      </w:pPr>
      <w:r>
        <w:rPr>
          <w:rFonts w:ascii="FreeSans" w:eastAsia="FreeSans" w:hAnsi="FreeSans" w:cs="FreeSans"/>
          <w:b/>
          <w:bCs/>
          <w:smallCaps/>
          <w:sz w:val="32"/>
          <w:szCs w:val="32"/>
        </w:rPr>
        <w:t>Erfolgreicher Abschluss der Mittelschule</w:t>
      </w:r>
    </w:p>
    <w:p w14:paraId="32356561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32"/>
          <w:szCs w:val="32"/>
        </w:rPr>
      </w:pPr>
      <w:r>
        <w:rPr>
          <w:rFonts w:ascii="FreeSans" w:eastAsia="FreeSans" w:hAnsi="FreeSans" w:cs="FreeSans"/>
          <w:sz w:val="32"/>
          <w:szCs w:val="32"/>
        </w:rPr>
        <w:t>(gem. § 57a Abs. 1 VSO-F)</w:t>
      </w:r>
    </w:p>
    <w:p w14:paraId="457F11C1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b/>
          <w:sz w:val="24"/>
          <w:szCs w:val="24"/>
        </w:rPr>
      </w:pPr>
      <w:r>
        <w:rPr>
          <w:rFonts w:ascii="FreeSans" w:eastAsia="FreeSans" w:hAnsi="FreeSans" w:cs="FreeSans"/>
          <w:b/>
          <w:sz w:val="24"/>
          <w:szCs w:val="24"/>
        </w:rPr>
        <w:t>Schuljahr 20__/__</w:t>
      </w:r>
    </w:p>
    <w:p w14:paraId="36D8F8F3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DEUTSCH – mündlich</w:t>
      </w:r>
    </w:p>
    <w:p w14:paraId="3CD341F8" w14:textId="1963FFD1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am _</w:t>
      </w:r>
      <w:proofErr w:type="gramStart"/>
      <w:r>
        <w:rPr>
          <w:rFonts w:ascii="FreeSans" w:eastAsia="FreeSans" w:hAnsi="FreeSans" w:cs="FreeSans"/>
          <w:sz w:val="24"/>
          <w:szCs w:val="24"/>
        </w:rPr>
        <w:t>_._</w:t>
      </w:r>
      <w:proofErr w:type="gramEnd"/>
      <w:r>
        <w:rPr>
          <w:rFonts w:ascii="FreeSans" w:eastAsia="FreeSans" w:hAnsi="FreeSans" w:cs="FreeSans"/>
          <w:sz w:val="24"/>
          <w:szCs w:val="24"/>
        </w:rPr>
        <w:t>_.20</w:t>
      </w:r>
      <w:r w:rsidR="00673914">
        <w:rPr>
          <w:rFonts w:ascii="FreeSans" w:eastAsia="FreeSans" w:hAnsi="FreeSans" w:cs="FreeSans"/>
          <w:sz w:val="24"/>
          <w:szCs w:val="24"/>
        </w:rPr>
        <w:t>__</w:t>
      </w:r>
    </w:p>
    <w:p w14:paraId="0F9689B5" w14:textId="77777777" w:rsidR="00A42362" w:rsidRDefault="00280F3E">
      <w:pPr>
        <w:spacing w:after="120" w:line="240" w:lineRule="auto"/>
        <w:jc w:val="center"/>
        <w:rPr>
          <w:rFonts w:ascii="FreeSans" w:eastAsia="FreeSans" w:hAnsi="FreeSans" w:cs="FreeSans"/>
          <w:sz w:val="24"/>
          <w:szCs w:val="24"/>
        </w:rPr>
      </w:pPr>
      <w:r>
        <w:rPr>
          <w:rFonts w:ascii="FreeSans" w:eastAsia="FreeSans" w:hAnsi="FreeSans" w:cs="FreeSans"/>
          <w:sz w:val="24"/>
          <w:szCs w:val="24"/>
        </w:rPr>
        <w:t>von _</w:t>
      </w:r>
      <w:proofErr w:type="gramStart"/>
      <w:r>
        <w:rPr>
          <w:rFonts w:ascii="FreeSans" w:eastAsia="FreeSans" w:hAnsi="FreeSans" w:cs="FreeSans"/>
          <w:sz w:val="24"/>
          <w:szCs w:val="24"/>
        </w:rPr>
        <w:t>_:_</w:t>
      </w:r>
      <w:proofErr w:type="gramEnd"/>
      <w:r>
        <w:rPr>
          <w:rFonts w:ascii="FreeSans" w:eastAsia="FreeSans" w:hAnsi="FreeSans" w:cs="FreeSans"/>
          <w:sz w:val="24"/>
          <w:szCs w:val="24"/>
        </w:rPr>
        <w:t>_ – __:__ Uhr (15 Minuten)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303"/>
      </w:tblGrid>
      <w:tr w:rsidR="00A42362" w14:paraId="0171F2A0" w14:textId="77777777">
        <w:trPr>
          <w:jc w:val="center"/>
        </w:trPr>
        <w:tc>
          <w:tcPr>
            <w:tcW w:w="9779" w:type="dxa"/>
          </w:tcPr>
          <w:p w14:paraId="1D2DAA97" w14:textId="77777777" w:rsidR="00A42362" w:rsidRDefault="00A42362">
            <w:pPr>
              <w:rPr>
                <w:sz w:val="2"/>
              </w:rPr>
            </w:pPr>
          </w:p>
          <w:tbl>
            <w:tblPr>
              <w:tblStyle w:val="Tabellenraster"/>
              <w:tblW w:w="10060" w:type="dxa"/>
              <w:tblInd w:w="22" w:type="dxa"/>
              <w:tblLook w:val="04A0" w:firstRow="1" w:lastRow="0" w:firstColumn="1" w:lastColumn="0" w:noHBand="0" w:noVBand="1"/>
            </w:tblPr>
            <w:tblGrid>
              <w:gridCol w:w="992"/>
              <w:gridCol w:w="1596"/>
              <w:gridCol w:w="1032"/>
              <w:gridCol w:w="1974"/>
              <w:gridCol w:w="1417"/>
              <w:gridCol w:w="851"/>
              <w:gridCol w:w="567"/>
              <w:gridCol w:w="567"/>
              <w:gridCol w:w="816"/>
              <w:gridCol w:w="248"/>
            </w:tblGrid>
            <w:tr w:rsidR="00A42362" w14:paraId="4FA13103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7011" w:type="dxa"/>
                  <w:gridSpan w:val="5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7BF6216B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Gesamtbewertung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CF969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Erst-korrektur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90E94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Zweit-korrektur</w:t>
                  </w:r>
                </w:p>
              </w:tc>
            </w:tr>
            <w:tr w:rsidR="00A42362" w14:paraId="4BCDD47F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5E213A2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A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D181BFE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Monolog – vorbereiteter Vortrag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20F6E014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F1C08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344A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72560CB7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25DE275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B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6C55F92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Monolog – impulsgesteuertes Sprechen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6CF03F4D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94FF4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D1B87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2995D4DE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6A32C04A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Teil C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807C1CE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Dialog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1CA2DD65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43233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6A572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0241CCCD" w14:textId="77777777">
              <w:trPr>
                <w:gridAfter w:val="1"/>
                <w:wAfter w:w="248" w:type="dxa"/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41402F1" w14:textId="77777777" w:rsidR="00A42362" w:rsidRDefault="00A42362">
                  <w:pPr>
                    <w:rPr>
                      <w:rFonts w:ascii="FreeSans" w:hAnsi="FreeSans" w:cs="FreeSans"/>
                      <w:b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EC1BD87" w14:textId="77777777" w:rsidR="00A42362" w:rsidRDefault="00A42362">
                  <w:pPr>
                    <w:rPr>
                      <w:rFonts w:ascii="FreeSans" w:hAnsi="FreeSans" w:cs="FreeSans"/>
                      <w:b/>
                    </w:rPr>
                  </w:pPr>
                </w:p>
              </w:tc>
              <w:tc>
                <w:tcPr>
                  <w:tcW w:w="3006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2990C620" w14:textId="77777777" w:rsidR="00A42362" w:rsidRDefault="00280F3E">
                  <w:pPr>
                    <w:jc w:val="right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Summe</w:t>
                  </w: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vAlign w:val="center"/>
                </w:tcPr>
                <w:p w14:paraId="320D8A8C" w14:textId="77777777" w:rsidR="00A42362" w:rsidRDefault="00280F3E">
                  <w:pPr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45 Punkte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8FD4B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9F752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  <w:tr w:rsidR="00A42362" w14:paraId="27031E29" w14:textId="77777777">
              <w:trPr>
                <w:trHeight w:val="158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15A76F1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691C44E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03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124E37D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97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F3815B2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5A4F4A0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851" w:type="dxa"/>
                  <w:tcBorders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4498959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left w:val="none" w:sz="4" w:space="0" w:color="000000"/>
                    <w:bottom w:val="single" w:sz="12" w:space="0" w:color="auto"/>
                    <w:right w:val="none" w:sz="4" w:space="0" w:color="000000"/>
                  </w:tcBorders>
                  <w:vAlign w:val="center"/>
                </w:tcPr>
                <w:p w14:paraId="2426F27A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left w:val="none" w:sz="4" w:space="0" w:color="000000"/>
                    <w:bottom w:val="single" w:sz="12" w:space="0" w:color="auto"/>
                    <w:right w:val="none" w:sz="4" w:space="0" w:color="000000"/>
                  </w:tcBorders>
                  <w:vAlign w:val="center"/>
                </w:tcPr>
                <w:p w14:paraId="0530EF51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4159A45B" w14:textId="77777777" w:rsidR="00A42362" w:rsidRDefault="00A42362">
                  <w:pPr>
                    <w:rPr>
                      <w:rFonts w:ascii="FreeSans" w:hAnsi="FreeSans" w:cs="FreeSans"/>
                      <w:sz w:val="2"/>
                      <w:szCs w:val="2"/>
                    </w:rPr>
                  </w:pPr>
                </w:p>
              </w:tc>
            </w:tr>
            <w:tr w:rsidR="00A42362" w14:paraId="74008520" w14:textId="77777777">
              <w:trPr>
                <w:trHeight w:val="454"/>
              </w:trPr>
              <w:tc>
                <w:tcPr>
                  <w:tcW w:w="99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3DA8E256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59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2FFD61C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03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7BC5B3FB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97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6A968CC8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41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2CA3C460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85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12" w:space="0" w:color="auto"/>
                  </w:tcBorders>
                  <w:vAlign w:val="center"/>
                </w:tcPr>
                <w:p w14:paraId="21B16A0C" w14:textId="77777777" w:rsidR="00A42362" w:rsidRDefault="00280F3E">
                  <w:pPr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Note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3E19A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none" w:sz="4" w:space="0" w:color="000000"/>
                    <w:left w:val="single" w:sz="12" w:space="0" w:color="auto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F6B574A" w14:textId="77777777" w:rsidR="00A42362" w:rsidRDefault="00A42362">
                  <w:pPr>
                    <w:rPr>
                      <w:rFonts w:ascii="FreeSans" w:hAnsi="FreeSans" w:cs="FreeSans"/>
                    </w:rPr>
                  </w:pPr>
                </w:p>
              </w:tc>
            </w:tr>
          </w:tbl>
          <w:p w14:paraId="53001542" w14:textId="77777777" w:rsidR="00A42362" w:rsidRDefault="00280F3E">
            <w:pPr>
              <w:tabs>
                <w:tab w:val="left" w:pos="3043"/>
              </w:tabs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ab/>
            </w:r>
          </w:p>
          <w:p w14:paraId="453C6FE6" w14:textId="77777777" w:rsidR="00A42362" w:rsidRDefault="00280F3E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b/>
              </w:rPr>
            </w:pPr>
            <w:r>
              <w:rPr>
                <w:rFonts w:ascii="FreeSans" w:hAnsi="FreeSans" w:cs="FreeSans"/>
                <w:b/>
              </w:rPr>
              <w:t>Notenschlüssel</w:t>
            </w:r>
          </w:p>
          <w:p w14:paraId="3A9DAC1D" w14:textId="31E67BEB" w:rsidR="00A42362" w:rsidRDefault="00280F3E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sz w:val="16"/>
              </w:rPr>
            </w:pPr>
            <w:r>
              <w:rPr>
                <w:rFonts w:ascii="FreeSans" w:hAnsi="FreeSans" w:cs="FreeSans"/>
                <w:sz w:val="16"/>
              </w:rPr>
              <w:t xml:space="preserve">für den erfolgreichen Abschluss </w:t>
            </w:r>
            <w:r w:rsidR="00B15A8B">
              <w:rPr>
                <w:rFonts w:ascii="FreeSans" w:hAnsi="FreeSans" w:cs="FreeSans"/>
                <w:sz w:val="16"/>
              </w:rPr>
              <w:t>der Mittelschule</w:t>
            </w:r>
            <w:bookmarkStart w:id="0" w:name="_GoBack"/>
            <w:bookmarkEnd w:id="0"/>
          </w:p>
          <w:p w14:paraId="4DE09B0B" w14:textId="77777777" w:rsidR="00A42362" w:rsidRDefault="00A42362">
            <w:pPr>
              <w:tabs>
                <w:tab w:val="left" w:pos="3043"/>
              </w:tabs>
              <w:jc w:val="center"/>
              <w:rPr>
                <w:rFonts w:ascii="FreeSans" w:hAnsi="FreeSans" w:cs="FreeSans"/>
                <w:sz w:val="14"/>
              </w:rPr>
            </w:pPr>
          </w:p>
          <w:tbl>
            <w:tblPr>
              <w:tblStyle w:val="Tabellenraster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134"/>
              <w:gridCol w:w="1441"/>
              <w:gridCol w:w="1441"/>
              <w:gridCol w:w="1441"/>
              <w:gridCol w:w="1441"/>
              <w:gridCol w:w="1441"/>
              <w:gridCol w:w="1442"/>
            </w:tblGrid>
            <w:tr w:rsidR="00A42362" w14:paraId="2D39D6F6" w14:textId="77777777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3CA8CBEA" w14:textId="77777777" w:rsidR="00A42362" w:rsidRDefault="00280F3E">
                  <w:pPr>
                    <w:jc w:val="center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Note</w:t>
                  </w:r>
                </w:p>
              </w:tc>
              <w:tc>
                <w:tcPr>
                  <w:tcW w:w="1441" w:type="dxa"/>
                  <w:vAlign w:val="center"/>
                </w:tcPr>
                <w:p w14:paraId="32A39E75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</w:t>
                  </w:r>
                </w:p>
              </w:tc>
              <w:tc>
                <w:tcPr>
                  <w:tcW w:w="1441" w:type="dxa"/>
                  <w:vAlign w:val="center"/>
                </w:tcPr>
                <w:p w14:paraId="4A02CF29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2</w:t>
                  </w:r>
                </w:p>
              </w:tc>
              <w:tc>
                <w:tcPr>
                  <w:tcW w:w="1441" w:type="dxa"/>
                  <w:vAlign w:val="center"/>
                </w:tcPr>
                <w:p w14:paraId="68D23DDF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</w:t>
                  </w:r>
                </w:p>
              </w:tc>
              <w:tc>
                <w:tcPr>
                  <w:tcW w:w="1441" w:type="dxa"/>
                  <w:vAlign w:val="center"/>
                </w:tcPr>
                <w:p w14:paraId="649C7604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</w:t>
                  </w:r>
                </w:p>
              </w:tc>
              <w:tc>
                <w:tcPr>
                  <w:tcW w:w="1441" w:type="dxa"/>
                  <w:vAlign w:val="center"/>
                </w:tcPr>
                <w:p w14:paraId="616867C5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5</w:t>
                  </w:r>
                </w:p>
              </w:tc>
              <w:tc>
                <w:tcPr>
                  <w:tcW w:w="1442" w:type="dxa"/>
                  <w:vAlign w:val="center"/>
                </w:tcPr>
                <w:p w14:paraId="7D61D51E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6</w:t>
                  </w:r>
                </w:p>
              </w:tc>
            </w:tr>
            <w:tr w:rsidR="00A42362" w14:paraId="725ACE5C" w14:textId="77777777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1EF866F9" w14:textId="77777777" w:rsidR="00A42362" w:rsidRDefault="00280F3E">
                  <w:pPr>
                    <w:jc w:val="center"/>
                    <w:rPr>
                      <w:rFonts w:ascii="FreeSans" w:hAnsi="FreeSans" w:cs="FreeSans"/>
                      <w:b/>
                    </w:rPr>
                  </w:pPr>
                  <w:r>
                    <w:rPr>
                      <w:rFonts w:ascii="FreeSans" w:hAnsi="FreeSans" w:cs="FreeSans"/>
                      <w:b/>
                    </w:rPr>
                    <w:t>Punkte</w:t>
                  </w:r>
                </w:p>
              </w:tc>
              <w:tc>
                <w:tcPr>
                  <w:tcW w:w="1441" w:type="dxa"/>
                  <w:vAlign w:val="center"/>
                </w:tcPr>
                <w:p w14:paraId="3A931C80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45-41,5</w:t>
                  </w:r>
                </w:p>
              </w:tc>
              <w:tc>
                <w:tcPr>
                  <w:tcW w:w="1441" w:type="dxa"/>
                  <w:vAlign w:val="center"/>
                </w:tcPr>
                <w:p w14:paraId="38B91D43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41-36,5</w:t>
                  </w:r>
                </w:p>
              </w:tc>
              <w:tc>
                <w:tcPr>
                  <w:tcW w:w="1441" w:type="dxa"/>
                  <w:vAlign w:val="center"/>
                </w:tcPr>
                <w:p w14:paraId="30A4671C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36-30,5</w:t>
                  </w:r>
                </w:p>
              </w:tc>
              <w:tc>
                <w:tcPr>
                  <w:tcW w:w="1441" w:type="dxa"/>
                  <w:vAlign w:val="center"/>
                </w:tcPr>
                <w:p w14:paraId="2E1479DC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30-22,5</w:t>
                  </w:r>
                </w:p>
              </w:tc>
              <w:tc>
                <w:tcPr>
                  <w:tcW w:w="1441" w:type="dxa"/>
                  <w:vAlign w:val="center"/>
                </w:tcPr>
                <w:p w14:paraId="6293BAD8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22-13,5</w:t>
                  </w:r>
                </w:p>
              </w:tc>
              <w:tc>
                <w:tcPr>
                  <w:tcW w:w="1442" w:type="dxa"/>
                  <w:vAlign w:val="center"/>
                </w:tcPr>
                <w:p w14:paraId="5873ED13" w14:textId="77777777" w:rsidR="00A42362" w:rsidRDefault="00280F3E">
                  <w:pPr>
                    <w:jc w:val="center"/>
                    <w:rPr>
                      <w:rFonts w:ascii="FreeSans" w:hAnsi="FreeSans" w:cs="FreeSans"/>
                    </w:rPr>
                  </w:pPr>
                  <w:r>
                    <w:rPr>
                      <w:rFonts w:ascii="FreeSans" w:hAnsi="FreeSans" w:cs="FreeSans"/>
                    </w:rPr>
                    <w:t>13-0</w:t>
                  </w:r>
                </w:p>
              </w:tc>
            </w:tr>
          </w:tbl>
          <w:p w14:paraId="20ABA52C" w14:textId="77777777" w:rsidR="00A42362" w:rsidRDefault="00A42362">
            <w:pPr>
              <w:rPr>
                <w:rFonts w:ascii="FreeSans" w:hAnsi="FreeSans" w:cs="FreeSans"/>
              </w:rPr>
            </w:pPr>
          </w:p>
          <w:p w14:paraId="73EC454C" w14:textId="77777777" w:rsidR="00A42362" w:rsidRDefault="00280F3E">
            <w:p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________________________________</w:t>
            </w:r>
            <w:r>
              <w:rPr>
                <w:rFonts w:ascii="FreeSans" w:hAnsi="FreeSans" w:cs="FreeSans"/>
              </w:rPr>
              <w:tab/>
              <w:t>______________________________</w:t>
            </w:r>
          </w:p>
          <w:p w14:paraId="4A2B7D47" w14:textId="77777777" w:rsidR="00A42362" w:rsidRDefault="00280F3E">
            <w:pPr>
              <w:rPr>
                <w:rFonts w:ascii="FreeSans" w:hAnsi="FreeSans" w:cs="FreeSans"/>
              </w:rPr>
            </w:pPr>
            <w:r>
              <w:rPr>
                <w:rFonts w:ascii="FreeSans" w:hAnsi="FreeSans" w:cs="FreeSans"/>
              </w:rPr>
              <w:t>Erstkorrektor/in (Datum, Unterschrift)</w:t>
            </w:r>
            <w:r>
              <w:rPr>
                <w:rFonts w:ascii="FreeSans" w:hAnsi="FreeSans" w:cs="FreeSans"/>
              </w:rPr>
              <w:tab/>
            </w:r>
            <w:r>
              <w:rPr>
                <w:rFonts w:ascii="FreeSans" w:hAnsi="FreeSans" w:cs="FreeSans"/>
              </w:rPr>
              <w:tab/>
              <w:t>Zweitkorrektor/in (Datum, Unterschrift)</w:t>
            </w:r>
          </w:p>
        </w:tc>
      </w:tr>
    </w:tbl>
    <w:p w14:paraId="0B7591D6" w14:textId="77777777" w:rsidR="00A42362" w:rsidRDefault="00280F3E">
      <w:pPr>
        <w:rPr>
          <w:rFonts w:ascii="FreeSans" w:hAnsi="FreeSans" w:cs="FreeSans"/>
          <w:sz w:val="28"/>
          <w:szCs w:val="28"/>
        </w:rPr>
      </w:pPr>
      <w:r>
        <w:rPr>
          <w:rFonts w:ascii="FreeSans" w:hAnsi="FreeSans" w:cs="FreeSans"/>
          <w:sz w:val="28"/>
          <w:szCs w:val="28"/>
        </w:rPr>
        <w:br w:type="page" w:clear="all"/>
      </w: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2126"/>
        <w:gridCol w:w="2551"/>
        <w:gridCol w:w="8018"/>
      </w:tblGrid>
      <w:tr w:rsidR="00A42362" w14:paraId="359728F6" w14:textId="77777777">
        <w:trPr>
          <w:trHeight w:val="425"/>
        </w:trPr>
        <w:tc>
          <w:tcPr>
            <w:tcW w:w="1701" w:type="dxa"/>
            <w:shd w:val="clear" w:color="FFFFFF" w:fill="E8E8E8" w:themeFill="background2"/>
            <w:vAlign w:val="center"/>
          </w:tcPr>
          <w:p w14:paraId="38686A94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lastRenderedPageBreak/>
              <w:t>Prüfungsteil</w:t>
            </w:r>
          </w:p>
        </w:tc>
        <w:tc>
          <w:tcPr>
            <w:tcW w:w="2551" w:type="dxa"/>
            <w:gridSpan w:val="2"/>
            <w:shd w:val="clear" w:color="FFFFFF" w:fill="E8E8E8" w:themeFill="background2"/>
            <w:vAlign w:val="center"/>
          </w:tcPr>
          <w:p w14:paraId="18CD78B6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Baustein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1D9C9E1C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8018" w:type="dxa"/>
            <w:shd w:val="clear" w:color="FFFFFF" w:fill="E8E8E8" w:themeFill="background2"/>
            <w:vAlign w:val="center"/>
          </w:tcPr>
          <w:p w14:paraId="1C6A504C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Notizen</w:t>
            </w:r>
          </w:p>
        </w:tc>
      </w:tr>
      <w:tr w:rsidR="00A42362" w14:paraId="4FACAE94" w14:textId="77777777" w:rsidTr="00D7608B">
        <w:trPr>
          <w:trHeight w:val="567"/>
        </w:trPr>
        <w:tc>
          <w:tcPr>
            <w:tcW w:w="1701" w:type="dxa"/>
            <w:vMerge w:val="restart"/>
            <w:shd w:val="clear" w:color="E8E8E8" w:themeColor="background2" w:fill="E8E8E8" w:themeFill="background2"/>
          </w:tcPr>
          <w:p w14:paraId="030B256F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 inkl. Anschluss-gespräch</w:t>
            </w:r>
          </w:p>
          <w:p w14:paraId="5DA7D26A" w14:textId="77777777" w:rsidR="00A42362" w:rsidRDefault="00280F3E" w:rsidP="00D7608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0A40041B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54EA30E3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37624D55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513D79B0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Erzählvortrag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3E723D8A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8" w:type="dxa"/>
            <w:tcBorders>
              <w:bottom w:val="none" w:sz="4" w:space="0" w:color="000000"/>
            </w:tcBorders>
            <w:vAlign w:val="center"/>
          </w:tcPr>
          <w:p w14:paraId="3FAFA07D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26FDEDC0" w14:textId="77777777" w:rsidTr="00D7608B">
        <w:trPr>
          <w:trHeight w:val="567"/>
        </w:trPr>
        <w:tc>
          <w:tcPr>
            <w:tcW w:w="1701" w:type="dxa"/>
            <w:vMerge/>
          </w:tcPr>
          <w:p w14:paraId="2EB2556F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A844BDC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105EE3C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Kurzreferat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6281C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B4D7E95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4F8FAF0D" w14:textId="77777777" w:rsidTr="00D7608B">
        <w:trPr>
          <w:trHeight w:val="567"/>
        </w:trPr>
        <w:tc>
          <w:tcPr>
            <w:tcW w:w="1701" w:type="dxa"/>
            <w:vMerge/>
          </w:tcPr>
          <w:p w14:paraId="7696AD7F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0D8ADDAC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2366BEC4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proofErr w:type="spellStart"/>
            <w:r>
              <w:rPr>
                <w:rFonts w:ascii="FreeSans" w:eastAsia="FreeSans" w:hAnsi="FreeSans" w:cs="FreeSans"/>
              </w:rPr>
              <w:t>Erklärvortrag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B13048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3961426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020ADC40" w14:textId="77777777" w:rsidTr="00D7608B">
        <w:trPr>
          <w:trHeight w:val="567"/>
        </w:trPr>
        <w:tc>
          <w:tcPr>
            <w:tcW w:w="1701" w:type="dxa"/>
            <w:vMerge/>
          </w:tcPr>
          <w:p w14:paraId="563B56DE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D8077FD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0487E9A0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Kurzvortrag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1A41E4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35EAC75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58F3E10F" w14:textId="77777777" w:rsidTr="00D7608B">
        <w:trPr>
          <w:trHeight w:val="567"/>
        </w:trPr>
        <w:tc>
          <w:tcPr>
            <w:tcW w:w="1701" w:type="dxa"/>
            <w:vMerge/>
          </w:tcPr>
          <w:p w14:paraId="75B02B42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none" w:sz="4" w:space="0" w:color="000000"/>
            </w:tcBorders>
            <w:vAlign w:val="center"/>
          </w:tcPr>
          <w:p w14:paraId="02788309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</w:tcBorders>
            <w:vAlign w:val="center"/>
          </w:tcPr>
          <w:p w14:paraId="6447A4A4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Lesevortrag/ Inszenierung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2B842683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8" w:type="dxa"/>
            <w:tcBorders>
              <w:top w:val="none" w:sz="4" w:space="0" w:color="000000"/>
            </w:tcBorders>
            <w:vAlign w:val="center"/>
          </w:tcPr>
          <w:p w14:paraId="07C62E89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0D91A228" w14:textId="77777777" w:rsidTr="00D7608B">
        <w:trPr>
          <w:trHeight w:val="567"/>
        </w:trPr>
        <w:tc>
          <w:tcPr>
            <w:tcW w:w="1701" w:type="dxa"/>
            <w:vMerge w:val="restart"/>
            <w:shd w:val="clear" w:color="E8E8E8" w:themeColor="background2" w:fill="E8E8E8" w:themeFill="background2"/>
          </w:tcPr>
          <w:p w14:paraId="1F0DEB7F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impulsgesteuertes Sprechen inkl. Anschluss-gespräch</w:t>
            </w:r>
          </w:p>
          <w:p w14:paraId="741021F4" w14:textId="77777777" w:rsidR="00A42362" w:rsidRDefault="00280F3E" w:rsidP="00D7608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29F37E09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7D36E46D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3DE61C8A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3FE1A62F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Foto/Zeichnung/ Karikatur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4EB140ED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8" w:type="dxa"/>
            <w:tcBorders>
              <w:bottom w:val="none" w:sz="4" w:space="0" w:color="000000"/>
            </w:tcBorders>
            <w:vAlign w:val="center"/>
          </w:tcPr>
          <w:p w14:paraId="01149480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743B6DDE" w14:textId="77777777" w:rsidTr="00D7608B">
        <w:trPr>
          <w:trHeight w:val="567"/>
        </w:trPr>
        <w:tc>
          <w:tcPr>
            <w:tcW w:w="1701" w:type="dxa"/>
            <w:vMerge/>
          </w:tcPr>
          <w:p w14:paraId="2706A017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438633E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42440B4A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Diagramm/Schau-bild/Grafik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71FC3C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7AE66847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28825F61" w14:textId="77777777" w:rsidTr="00D7608B">
        <w:trPr>
          <w:trHeight w:val="567"/>
        </w:trPr>
        <w:tc>
          <w:tcPr>
            <w:tcW w:w="1701" w:type="dxa"/>
            <w:vMerge/>
          </w:tcPr>
          <w:p w14:paraId="26F2C414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A58F26E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51594485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Mindmap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A684F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7490CF1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743D6598" w14:textId="77777777" w:rsidTr="00D7608B">
        <w:trPr>
          <w:trHeight w:val="567"/>
        </w:trPr>
        <w:tc>
          <w:tcPr>
            <w:tcW w:w="1701" w:type="dxa"/>
            <w:vMerge/>
          </w:tcPr>
          <w:p w14:paraId="2C91E04F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35708E5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6CFD1CFE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Aphorismus/Zitat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4E3A61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shd w:val="clear" w:color="FFFFFF" w:fill="FFFFFF" w:themeFill="background1"/>
            <w:vAlign w:val="center"/>
          </w:tcPr>
          <w:p w14:paraId="652269B0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7E836F4E" w14:textId="77777777" w:rsidTr="00D7608B">
        <w:trPr>
          <w:trHeight w:val="567"/>
        </w:trPr>
        <w:tc>
          <w:tcPr>
            <w:tcW w:w="1701" w:type="dxa"/>
            <w:vMerge/>
          </w:tcPr>
          <w:p w14:paraId="726F5E32" w14:textId="77777777" w:rsidR="00A42362" w:rsidRDefault="00A42362" w:rsidP="00D7608B">
            <w:pPr>
              <w:rPr>
                <w:b/>
                <w:bCs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none" w:sz="4" w:space="0" w:color="000000"/>
            </w:tcBorders>
            <w:vAlign w:val="center"/>
          </w:tcPr>
          <w:p w14:paraId="357D863F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</w:tcBorders>
            <w:vAlign w:val="center"/>
          </w:tcPr>
          <w:p w14:paraId="2B93EFE3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zwei Bilder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65669880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8" w:type="dxa"/>
            <w:tcBorders>
              <w:top w:val="none" w:sz="4" w:space="0" w:color="000000"/>
            </w:tcBorders>
            <w:vAlign w:val="center"/>
          </w:tcPr>
          <w:p w14:paraId="2BF559D1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</w:tr>
      <w:tr w:rsidR="00A42362" w14:paraId="5E80704B" w14:textId="77777777" w:rsidTr="00D7608B">
        <w:trPr>
          <w:trHeight w:val="567"/>
        </w:trPr>
        <w:tc>
          <w:tcPr>
            <w:tcW w:w="1701" w:type="dxa"/>
            <w:vMerge w:val="restart"/>
            <w:shd w:val="clear" w:color="E8E8E8" w:themeColor="background2" w:fill="E8E8E8" w:themeFill="background2"/>
          </w:tcPr>
          <w:p w14:paraId="1351EF03" w14:textId="77777777" w:rsidR="00A42362" w:rsidRDefault="00280F3E" w:rsidP="00D7608B">
            <w:pPr>
              <w:spacing w:before="120"/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Dialog</w:t>
            </w:r>
          </w:p>
          <w:p w14:paraId="494AFA51" w14:textId="77777777" w:rsidR="00A42362" w:rsidRDefault="00280F3E" w:rsidP="00D7608B">
            <w:pPr>
              <w:rPr>
                <w:rFonts w:ascii="FreeSans" w:eastAsia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  <w:p w14:paraId="5C71C00E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12E1AFA2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Thema:</w:t>
            </w:r>
          </w:p>
        </w:tc>
        <w:tc>
          <w:tcPr>
            <w:tcW w:w="425" w:type="dxa"/>
            <w:vMerge w:val="restart"/>
            <w:tcBorders>
              <w:bottom w:val="single" w:sz="8" w:space="0" w:color="000000"/>
              <w:right w:val="none" w:sz="4" w:space="0" w:color="000000"/>
            </w:tcBorders>
            <w:vAlign w:val="center"/>
          </w:tcPr>
          <w:p w14:paraId="771B8575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left w:val="none" w:sz="4" w:space="0" w:color="000000"/>
              <w:bottom w:val="single" w:sz="8" w:space="0" w:color="000000"/>
            </w:tcBorders>
            <w:vAlign w:val="center"/>
          </w:tcPr>
          <w:p w14:paraId="75DBCEC4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Rollenspiel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0C981963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8018" w:type="dxa"/>
            <w:tcBorders>
              <w:bottom w:val="none" w:sz="4" w:space="0" w:color="000000"/>
            </w:tcBorders>
            <w:vAlign w:val="center"/>
          </w:tcPr>
          <w:p w14:paraId="421298E5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58237A5F" w14:textId="77777777" w:rsidTr="00D65A90">
        <w:trPr>
          <w:trHeight w:val="567"/>
        </w:trPr>
        <w:tc>
          <w:tcPr>
            <w:tcW w:w="1701" w:type="dxa"/>
            <w:vMerge/>
          </w:tcPr>
          <w:p w14:paraId="0060C4B1" w14:textId="77777777" w:rsidR="00A42362" w:rsidRDefault="00A42362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B666CCE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4368DEA6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Planung Vorhaben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256EE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B3DAD06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0B18CA61" w14:textId="77777777" w:rsidTr="00D65A90">
        <w:trPr>
          <w:trHeight w:val="567"/>
        </w:trPr>
        <w:tc>
          <w:tcPr>
            <w:tcW w:w="1701" w:type="dxa"/>
            <w:vMerge/>
          </w:tcPr>
          <w:p w14:paraId="641A7B61" w14:textId="77777777" w:rsidR="00A42362" w:rsidRDefault="00A42362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66FC3584" w14:textId="77777777" w:rsidR="00A42362" w:rsidRDefault="00280F3E" w:rsidP="00D65A90">
            <w:pPr>
              <w:spacing w:line="283" w:lineRule="atLeast"/>
            </w:pPr>
            <w:r>
              <w:rPr>
                <w:rFonts w:ascii="FreeSans" w:eastAsia="FreeSans" w:hAnsi="FreeSans" w:cs="FreeSans"/>
              </w:rPr>
              <w:t>⬜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</w:tcBorders>
            <w:vAlign w:val="center"/>
          </w:tcPr>
          <w:p w14:paraId="749DFDC3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Argumentation/ Diskussion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D28DC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5B5660D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6B779886" w14:textId="77777777" w:rsidTr="00D65A90">
        <w:trPr>
          <w:trHeight w:val="567"/>
        </w:trPr>
        <w:tc>
          <w:tcPr>
            <w:tcW w:w="1701" w:type="dxa"/>
            <w:vMerge/>
          </w:tcPr>
          <w:p w14:paraId="5118B3EB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bottom w:val="none" w:sz="4" w:space="0" w:color="000000"/>
            </w:tcBorders>
            <w:vAlign w:val="center"/>
          </w:tcPr>
          <w:p w14:paraId="3BBB1F8E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549E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801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1D8F68F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  <w:tr w:rsidR="00A42362" w14:paraId="26C4D6C7" w14:textId="77777777" w:rsidTr="00D65A90">
        <w:trPr>
          <w:trHeight w:val="567"/>
        </w:trPr>
        <w:tc>
          <w:tcPr>
            <w:tcW w:w="1701" w:type="dxa"/>
            <w:vMerge/>
          </w:tcPr>
          <w:p w14:paraId="66233EF1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14:paraId="7132A3E6" w14:textId="77777777" w:rsidR="00A42362" w:rsidRDefault="00A42362" w:rsidP="00D65A90">
            <w:pPr>
              <w:rPr>
                <w:rFonts w:ascii="FreeSans" w:hAnsi="FreeSans" w:cs="FreeSans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3EC6B487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8018" w:type="dxa"/>
            <w:tcBorders>
              <w:top w:val="none" w:sz="4" w:space="0" w:color="000000"/>
            </w:tcBorders>
            <w:vAlign w:val="center"/>
          </w:tcPr>
          <w:p w14:paraId="68087030" w14:textId="77777777" w:rsidR="00A42362" w:rsidRDefault="00A42362" w:rsidP="00D65A90">
            <w:pPr>
              <w:rPr>
                <w:rFonts w:ascii="FreeSans" w:hAnsi="FreeSans" w:cs="FreeSans"/>
                <w:b/>
                <w:bCs/>
              </w:rPr>
            </w:pPr>
          </w:p>
        </w:tc>
      </w:tr>
    </w:tbl>
    <w:p w14:paraId="68705500" w14:textId="77777777" w:rsidR="00A42362" w:rsidRDefault="00280F3E">
      <w:r>
        <w:rPr>
          <w:rFonts w:ascii="FreeSans" w:eastAsia="FreeSans" w:hAnsi="FreeSans" w:cs="FreeSans"/>
          <w:b/>
          <w:bCs/>
          <w:sz w:val="28"/>
          <w:szCs w:val="28"/>
        </w:rPr>
        <w:lastRenderedPageBreak/>
        <w:t>Bewertungsbogen</w:t>
      </w:r>
    </w:p>
    <w:tbl>
      <w:tblPr>
        <w:tblStyle w:val="Tabellenraster"/>
        <w:tblW w:w="14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551"/>
        <w:gridCol w:w="6378"/>
        <w:gridCol w:w="1048"/>
        <w:gridCol w:w="1048"/>
        <w:gridCol w:w="1048"/>
        <w:gridCol w:w="1048"/>
      </w:tblGrid>
      <w:tr w:rsidR="00A42362" w14:paraId="1FD57ADE" w14:textId="77777777">
        <w:trPr>
          <w:trHeight w:val="343"/>
        </w:trPr>
        <w:tc>
          <w:tcPr>
            <w:tcW w:w="1701" w:type="dxa"/>
            <w:shd w:val="clear" w:color="FFFFFF" w:fill="E8E8E8" w:themeFill="background2"/>
            <w:vAlign w:val="center"/>
          </w:tcPr>
          <w:p w14:paraId="3879D07E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Prüfungsteil</w:t>
            </w:r>
          </w:p>
        </w:tc>
        <w:tc>
          <w:tcPr>
            <w:tcW w:w="2551" w:type="dxa"/>
            <w:shd w:val="clear" w:color="FFFFFF" w:fill="E8E8E8" w:themeFill="background2"/>
            <w:vAlign w:val="center"/>
          </w:tcPr>
          <w:p w14:paraId="34405667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Kategorie</w:t>
            </w:r>
          </w:p>
        </w:tc>
        <w:tc>
          <w:tcPr>
            <w:tcW w:w="6378" w:type="dxa"/>
            <w:shd w:val="clear" w:color="FFFFFF" w:fill="E8E8E8" w:themeFill="background2"/>
            <w:vAlign w:val="center"/>
          </w:tcPr>
          <w:p w14:paraId="233F8516" w14:textId="3753B3B6" w:rsidR="00A42362" w:rsidRDefault="0056588A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Unterkategorie</w:t>
            </w:r>
          </w:p>
        </w:tc>
        <w:tc>
          <w:tcPr>
            <w:tcW w:w="4191" w:type="dxa"/>
            <w:gridSpan w:val="4"/>
            <w:shd w:val="clear" w:color="FFFFFF" w:fill="E8E8E8" w:themeFill="background2"/>
            <w:vAlign w:val="center"/>
          </w:tcPr>
          <w:p w14:paraId="56E16466" w14:textId="77777777" w:rsidR="00A42362" w:rsidRDefault="00280F3E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  <w:b/>
                <w:bCs/>
              </w:rPr>
              <w:t>Punkte</w:t>
            </w:r>
          </w:p>
        </w:tc>
      </w:tr>
      <w:tr w:rsidR="00A42362" w14:paraId="32152D19" w14:textId="77777777">
        <w:trPr>
          <w:trHeight w:val="97"/>
        </w:trPr>
        <w:tc>
          <w:tcPr>
            <w:tcW w:w="1701" w:type="dxa"/>
            <w:vMerge w:val="restart"/>
            <w:tcBorders>
              <w:left w:val="none" w:sz="4" w:space="0" w:color="000000"/>
              <w:right w:val="none" w:sz="4" w:space="0" w:color="000000"/>
            </w:tcBorders>
          </w:tcPr>
          <w:p w14:paraId="5BD75A02" w14:textId="77777777" w:rsidR="00A42362" w:rsidRPr="0095677B" w:rsidRDefault="00A42362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6FA4E3E1" w14:textId="77777777" w:rsidR="00A42362" w:rsidRPr="0095677B" w:rsidRDefault="00A42362">
            <w:pPr>
              <w:rPr>
                <w:rFonts w:ascii="FreeSans" w:hAnsi="FreeSans" w:cs="FreeSans"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3C710D2" w14:textId="77777777" w:rsidR="00A42362" w:rsidRPr="0095677B" w:rsidRDefault="00A42362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26DD194A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0B1FECED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62D0E6AF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032EB653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A42362" w14:paraId="76E5731F" w14:textId="77777777" w:rsidTr="00D7608B">
        <w:trPr>
          <w:trHeight w:val="369"/>
        </w:trPr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716FF298" w14:textId="77777777" w:rsidR="00A42362" w:rsidRDefault="00280F3E" w:rsidP="00D7608B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vorbereiteter Vortrag inkl. Anschluss-gespräch</w:t>
            </w:r>
          </w:p>
          <w:p w14:paraId="6EBAB23E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0B54ECA3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406E349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274A3898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569E739" w14:textId="77777777" w:rsidR="00A42362" w:rsidRDefault="00280F3E" w:rsidP="00D65A90">
            <w:pPr>
              <w:jc w:val="center"/>
              <w:rPr>
                <w:rFonts w:ascii="FreeSans" w:hAnsi="FreeSans" w:cs="FreeSans"/>
                <w:b/>
                <w:bCs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864E7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3BAAC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3D40A3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33AFBE02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7E5828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1908E5F4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A78F1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E6AF9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ABFD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EEF87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27E602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520EE06B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19200D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6EF7DF1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BF840E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F084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CD337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C7F6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37002F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536E9FEC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FC43E71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69C3929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49B800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Gesprächsführung, Reaktion auf Fragen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DD9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60B53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D59B3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670D1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22FAB4C2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5F9F5C7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right w:val="none" w:sz="4" w:space="0" w:color="000000"/>
            </w:tcBorders>
            <w:vAlign w:val="center"/>
          </w:tcPr>
          <w:p w14:paraId="7156B359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262B584B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Plausibilität des Inhalts, Kohärenz der Darstellung bzw. Realisierung des Lesevortrags, Umfang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7E6EB91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E80DF7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6C92F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D4F36E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087FE089" w14:textId="77777777">
        <w:trPr>
          <w:trHeight w:val="264"/>
        </w:trPr>
        <w:tc>
          <w:tcPr>
            <w:tcW w:w="1701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F53E30" w14:textId="77777777" w:rsidR="00A42362" w:rsidRDefault="00A42362">
            <w:pPr>
              <w:rPr>
                <w:rFonts w:ascii="FreeSans" w:hAnsi="FreeSans" w:cs="FreeSans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5F6466" w14:textId="77777777" w:rsidR="00A42362" w:rsidRDefault="00A42362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2B9B4FEF" w14:textId="77777777" w:rsidR="00A42362" w:rsidRDefault="00A42362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0056441E" w14:textId="77777777" w:rsidR="00A42362" w:rsidRDefault="00280F3E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Gesamtpunktzahl: ___/15</w:t>
            </w:r>
          </w:p>
        </w:tc>
      </w:tr>
      <w:tr w:rsidR="00A42362" w14:paraId="03418198" w14:textId="77777777">
        <w:trPr>
          <w:trHeight w:val="97"/>
        </w:trPr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2CD58CA3" w14:textId="77777777" w:rsidR="00A42362" w:rsidRPr="0095677B" w:rsidRDefault="00A42362">
            <w:pPr>
              <w:rPr>
                <w:rFonts w:ascii="FreeSans" w:hAnsi="FreeSans" w:cs="FreeSans"/>
                <w:b/>
                <w:bCs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17811928" w14:textId="77777777" w:rsidR="00A42362" w:rsidRPr="0095677B" w:rsidRDefault="00A42362">
            <w:pPr>
              <w:rPr>
                <w:rFonts w:ascii="FreeSans" w:hAnsi="FreeSans" w:cs="FreeSans"/>
                <w:b/>
                <w:bCs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EAED6DB" w14:textId="77777777" w:rsidR="00A42362" w:rsidRPr="0095677B" w:rsidRDefault="00A42362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24755E0C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3144" w:type="dxa"/>
            <w:gridSpan w:val="3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45A5C348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A42362" w14:paraId="7454EF06" w14:textId="77777777" w:rsidTr="00D7608B">
        <w:trPr>
          <w:trHeight w:val="369"/>
        </w:trPr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03154EEF" w14:textId="77777777" w:rsidR="00A42362" w:rsidRDefault="00280F3E" w:rsidP="00D7608B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Monolog – impulsgesteuertes Sprechen inkl. Anschluss-gespräch</w:t>
            </w:r>
          </w:p>
          <w:p w14:paraId="6381C878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04F4836D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3362A4A5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6A5322AF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667E20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15058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3F4B8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800BE4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78F27A1B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629C62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7164852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E16136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B0BE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4EBC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6B825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431E6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4FC5AD1E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436775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79E49A8A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99253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F4D19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94D9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3F75D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F57CE8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7CCE92FE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8F33C2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29C18DD8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6B4E65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Gesprächsführung, Reaktion auf Fragen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0CAB31A4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1E9C15D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14:paraId="64FF3727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  <w:vAlign w:val="center"/>
          </w:tcPr>
          <w:p w14:paraId="2DF3CB64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0354947D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BEA080C" w14:textId="77777777" w:rsidR="00A42362" w:rsidRDefault="00A42362">
            <w:pPr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right w:val="none" w:sz="4" w:space="0" w:color="000000"/>
            </w:tcBorders>
            <w:vAlign w:val="center"/>
          </w:tcPr>
          <w:p w14:paraId="7C436BE1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418E876E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sachliche Richtigkeit/Plausibilität, Vollständigkeit/Umfang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3EE67FF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185DB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D09C57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70A5B13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0B69FB00" w14:textId="77777777">
        <w:trPr>
          <w:trHeight w:val="264"/>
        </w:trPr>
        <w:tc>
          <w:tcPr>
            <w:tcW w:w="1701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D135CE" w14:textId="77777777" w:rsidR="00A42362" w:rsidRDefault="00A42362">
            <w:pPr>
              <w:rPr>
                <w:rFonts w:ascii="FreeSans" w:hAnsi="FreeSans" w:cs="FreeSans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0A1B19" w14:textId="77777777" w:rsidR="00A42362" w:rsidRDefault="00A42362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6DBE50D7" w14:textId="77777777" w:rsidR="00A42362" w:rsidRDefault="00A42362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3930423D" w14:textId="77777777" w:rsidR="00A42362" w:rsidRDefault="00280F3E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Gesamtpunktzahl: ___/15</w:t>
            </w:r>
          </w:p>
        </w:tc>
      </w:tr>
      <w:tr w:rsidR="00A42362" w14:paraId="53D9E751" w14:textId="77777777">
        <w:trPr>
          <w:trHeight w:val="96"/>
        </w:trPr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7BCEE47F" w14:textId="77777777" w:rsidR="00A42362" w:rsidRPr="0095677B" w:rsidRDefault="00A42362">
            <w:pPr>
              <w:rPr>
                <w:rFonts w:ascii="FreeSans" w:hAnsi="FreeSans" w:cs="FreeSans"/>
                <w:b/>
                <w:bCs/>
                <w:sz w:val="2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B20D080" w14:textId="77777777" w:rsidR="00A42362" w:rsidRPr="0095677B" w:rsidRDefault="00A42362">
            <w:pPr>
              <w:rPr>
                <w:rFonts w:ascii="FreeSans" w:hAnsi="FreeSans" w:cs="FreeSans"/>
                <w:b/>
                <w:bCs/>
                <w:sz w:val="2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4EB9BC9" w14:textId="77777777" w:rsidR="00A42362" w:rsidRPr="0095677B" w:rsidRDefault="00A42362">
            <w:pPr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1DC44D55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0ED76B28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793696A0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  <w:tc>
          <w:tcPr>
            <w:tcW w:w="1048" w:type="dxa"/>
            <w:vMerge w:val="restart"/>
            <w:tcBorders>
              <w:top w:val="single" w:sz="18" w:space="0" w:color="000000"/>
              <w:left w:val="none" w:sz="4" w:space="0" w:color="000000"/>
              <w:right w:val="none" w:sz="4" w:space="0" w:color="000000"/>
            </w:tcBorders>
          </w:tcPr>
          <w:p w14:paraId="3E3D61B3" w14:textId="77777777" w:rsidR="00A42362" w:rsidRPr="0095677B" w:rsidRDefault="00A42362">
            <w:pPr>
              <w:jc w:val="center"/>
              <w:rPr>
                <w:rFonts w:ascii="FreeSans" w:hAnsi="FreeSans" w:cs="FreeSans"/>
                <w:sz w:val="2"/>
                <w:szCs w:val="8"/>
              </w:rPr>
            </w:pPr>
          </w:p>
        </w:tc>
      </w:tr>
      <w:tr w:rsidR="00A42362" w14:paraId="29AFAB6D" w14:textId="77777777" w:rsidTr="00D7608B">
        <w:trPr>
          <w:trHeight w:val="369"/>
        </w:trPr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698BFFB7" w14:textId="77777777" w:rsidR="00A42362" w:rsidRDefault="00280F3E" w:rsidP="00D7608B">
            <w:pPr>
              <w:spacing w:before="120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Dialog</w:t>
            </w:r>
          </w:p>
          <w:p w14:paraId="3ADE01E6" w14:textId="77777777" w:rsidR="00A42362" w:rsidRDefault="00A42362" w:rsidP="00D7608B">
            <w:pPr>
              <w:rPr>
                <w:rFonts w:ascii="FreeSans" w:hAnsi="FreeSans" w:cs="FreeSans"/>
              </w:rPr>
            </w:pPr>
          </w:p>
          <w:p w14:paraId="71FB960A" w14:textId="77777777" w:rsidR="00A42362" w:rsidRDefault="00280F3E" w:rsidP="00D7608B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(5 Min)</w:t>
            </w:r>
          </w:p>
        </w:tc>
        <w:tc>
          <w:tcPr>
            <w:tcW w:w="2551" w:type="dxa"/>
            <w:vMerge w:val="restart"/>
            <w:tcBorders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5BB7F465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Wortschatz/Redemittel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14:paraId="3B279CC9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Treffsicherheit, Vielfalt</w:t>
            </w:r>
          </w:p>
        </w:tc>
        <w:tc>
          <w:tcPr>
            <w:tcW w:w="104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B6998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D511F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F431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DDE53A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63D4E237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5047C4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9DE1BDE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Grammatik/Strukturen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E0028A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Korrektheit, Vielfalt/Komplexität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E61BD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884C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1902C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64A32E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11F3D52B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F75542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one" w:sz="4" w:space="0" w:color="000000"/>
            </w:tcBorders>
            <w:vAlign w:val="center"/>
          </w:tcPr>
          <w:p w14:paraId="438EB9CA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Sprechweise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A5B1D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Aussprache, Flüssigkeit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6547B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3D091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3B5E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83662D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131E3F89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45A02C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541E91BF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Interaktion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CA3D74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Einbezug der Zuhörenden, nonverbale Gestaltung, Gesprächsführung, Reaktion auf Fragen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468A6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9C84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469A9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C68663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0BD9C071" w14:textId="77777777" w:rsidTr="00D65A90">
        <w:trPr>
          <w:trHeight w:val="369"/>
        </w:trPr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A782DC2" w14:textId="77777777" w:rsidR="00A42362" w:rsidRDefault="00A42362">
            <w:pPr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3F802DCA" w14:textId="77777777" w:rsidR="00A42362" w:rsidRDefault="00280F3E" w:rsidP="00D65A90">
            <w:pPr>
              <w:spacing w:line="283" w:lineRule="atLeast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Inhalt/Aufgabenerfüllung</w:t>
            </w:r>
          </w:p>
        </w:tc>
        <w:tc>
          <w:tcPr>
            <w:tcW w:w="6378" w:type="dxa"/>
            <w:tcBorders>
              <w:top w:val="single" w:sz="4" w:space="0" w:color="000000"/>
            </w:tcBorders>
            <w:vAlign w:val="center"/>
          </w:tcPr>
          <w:p w14:paraId="33696EB5" w14:textId="77777777" w:rsidR="00A42362" w:rsidRDefault="00280F3E" w:rsidP="00D65A90">
            <w:pPr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Plausibilität, Vollständigkeit/Umfang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EC8E4CD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0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FE7E84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1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D48531C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2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AA94C1D" w14:textId="77777777" w:rsidR="00A42362" w:rsidRDefault="00280F3E" w:rsidP="00D65A90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>3</w:t>
            </w:r>
          </w:p>
        </w:tc>
      </w:tr>
      <w:tr w:rsidR="00A42362" w14:paraId="5481E75B" w14:textId="77777777">
        <w:trPr>
          <w:trHeight w:val="264"/>
        </w:trPr>
        <w:tc>
          <w:tcPr>
            <w:tcW w:w="1701" w:type="dxa"/>
            <w:vMerge w:val="restar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B8629A" w14:textId="77777777" w:rsidR="00A42362" w:rsidRDefault="00A42362">
            <w:pPr>
              <w:rPr>
                <w:rFonts w:ascii="FreeSans" w:hAnsi="FreeSans" w:cs="FreeSans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AB8696" w14:textId="77777777" w:rsidR="00A42362" w:rsidRDefault="00A42362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6E56FDC2" w14:textId="77777777" w:rsidR="00A42362" w:rsidRDefault="00A42362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E8E8E8" w:themeColor="background2" w:fill="E8E8E8" w:themeFill="background2"/>
          </w:tcPr>
          <w:p w14:paraId="1A51F071" w14:textId="77777777" w:rsidR="00A42362" w:rsidRDefault="00280F3E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                       Gesamtpunktzahl: ___/15</w:t>
            </w:r>
          </w:p>
        </w:tc>
      </w:tr>
      <w:tr w:rsidR="00A42362" w14:paraId="6DFB67B7" w14:textId="77777777">
        <w:trPr>
          <w:trHeight w:val="113"/>
        </w:trPr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9572C4" w14:textId="77777777" w:rsidR="00A42362" w:rsidRDefault="00A42362">
            <w:pPr>
              <w:rPr>
                <w:rFonts w:ascii="FreeSans" w:hAnsi="FreeSans" w:cs="FreeSans"/>
                <w:b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608179" w14:textId="77777777" w:rsidR="00A42362" w:rsidRDefault="00A42362">
            <w:pPr>
              <w:rPr>
                <w:rFonts w:ascii="FreeSans" w:hAnsi="FreeSans" w:cs="FreeSans"/>
                <w:b/>
                <w:bCs/>
                <w:sz w:val="8"/>
                <w:szCs w:val="8"/>
                <w14:ligatures w14:val="none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53E89B" w14:textId="77777777" w:rsidR="00A42362" w:rsidRDefault="00A42362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1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0F60A5" w14:textId="77777777" w:rsidR="00A42362" w:rsidRDefault="00A42362">
            <w:pPr>
              <w:rPr>
                <w:rFonts w:ascii="FreeSans" w:hAnsi="FreeSans" w:cs="FreeSans"/>
                <w:sz w:val="8"/>
                <w:szCs w:val="8"/>
              </w:rPr>
            </w:pPr>
          </w:p>
        </w:tc>
      </w:tr>
      <w:tr w:rsidR="00A42362" w14:paraId="4D19416D" w14:textId="77777777">
        <w:trPr>
          <w:trHeight w:val="264"/>
        </w:trPr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C6C626" w14:textId="77777777" w:rsidR="00A42362" w:rsidRDefault="00A42362">
            <w:pPr>
              <w:rPr>
                <w:rFonts w:ascii="FreeSans" w:hAnsi="FreeSans" w:cs="FreeSans"/>
                <w:b/>
              </w:rPr>
            </w:pP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AC8495" w14:textId="77777777" w:rsidR="00A42362" w:rsidRDefault="00A42362">
            <w:pPr>
              <w:spacing w:line="283" w:lineRule="atLeast"/>
              <w:rPr>
                <w:rFonts w:ascii="FreeSans" w:hAnsi="FreeSans" w:cs="FreeSans"/>
              </w:rPr>
            </w:pPr>
          </w:p>
        </w:tc>
        <w:tc>
          <w:tcPr>
            <w:tcW w:w="637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8" w:space="0" w:color="000000"/>
            </w:tcBorders>
          </w:tcPr>
          <w:p w14:paraId="29672DBC" w14:textId="77777777" w:rsidR="00A42362" w:rsidRDefault="00A42362">
            <w:pPr>
              <w:rPr>
                <w:rFonts w:ascii="FreeSans" w:hAnsi="FreeSans" w:cs="FreeSans"/>
              </w:rPr>
            </w:pPr>
          </w:p>
        </w:tc>
        <w:tc>
          <w:tcPr>
            <w:tcW w:w="4192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D1D1D1" w:themeColor="background2" w:themeShade="E6" w:fill="D1D1D1" w:themeFill="background2" w:themeFillShade="E6"/>
          </w:tcPr>
          <w:p w14:paraId="76524475" w14:textId="77777777" w:rsidR="00A42362" w:rsidRDefault="00280F3E">
            <w:pPr>
              <w:jc w:val="center"/>
              <w:rPr>
                <w:rFonts w:ascii="FreeSans" w:hAnsi="FreeSans" w:cs="FreeSans"/>
              </w:rPr>
            </w:pPr>
            <w:r>
              <w:rPr>
                <w:rFonts w:ascii="FreeSans" w:eastAsia="FreeSans" w:hAnsi="FreeSans" w:cs="FreeSans"/>
              </w:rPr>
              <w:t xml:space="preserve">  Gesamtpunktzahl Teile A, B, C: ___/45</w:t>
            </w:r>
          </w:p>
        </w:tc>
      </w:tr>
    </w:tbl>
    <w:p w14:paraId="5CEFD56D" w14:textId="2FE5A998" w:rsidR="00A42362" w:rsidRPr="000147CF" w:rsidRDefault="00280F3E">
      <w:pPr>
        <w:rPr>
          <w:rFonts w:ascii="FreeSans" w:hAnsi="FreeSans" w:cs="FreeSans"/>
          <w:sz w:val="28"/>
          <w:szCs w:val="28"/>
        </w:rPr>
      </w:pPr>
      <w:r>
        <w:rPr>
          <w:rFonts w:ascii="FreeSans" w:hAnsi="FreeSans" w:cs="FreeSans"/>
          <w:sz w:val="28"/>
          <w:szCs w:val="28"/>
        </w:rPr>
        <w:lastRenderedPageBreak/>
        <w:t xml:space="preserve">Beispiele für die </w:t>
      </w:r>
      <w:r w:rsidRPr="000147CF">
        <w:rPr>
          <w:rFonts w:ascii="FreeSans" w:hAnsi="FreeSans" w:cs="FreeSans"/>
          <w:sz w:val="28"/>
          <w:szCs w:val="28"/>
        </w:rPr>
        <w:t>Ausformulierung von Kompetenzen für die Kategorien des Bewertungsbogens</w:t>
      </w:r>
    </w:p>
    <w:tbl>
      <w:tblPr>
        <w:tblStyle w:val="Tabellenrast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130"/>
        <w:gridCol w:w="7126"/>
      </w:tblGrid>
      <w:tr w:rsidR="00A4601D" w:rsidRPr="000147CF" w14:paraId="6808D72C" w14:textId="77777777" w:rsidTr="00A4601D">
        <w:tc>
          <w:tcPr>
            <w:tcW w:w="14256" w:type="dxa"/>
            <w:gridSpan w:val="2"/>
            <w:tcBorders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7F4DE81" w14:textId="72C0D3FD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t>Wortschatz/Redemittel (Lexik/Semantik)</w:t>
            </w:r>
          </w:p>
        </w:tc>
      </w:tr>
      <w:tr w:rsidR="00A4601D" w:rsidRPr="000147CF" w14:paraId="71B859CE" w14:textId="77777777" w:rsidTr="00A4601D">
        <w:tc>
          <w:tcPr>
            <w:tcW w:w="1425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72C1897" w14:textId="5E2650FD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sz w:val="24"/>
                <w:lang w:eastAsia="de-DE"/>
                <w14:ligatures w14:val="none"/>
              </w:rPr>
              <w:t>Treffsicherheit</w:t>
            </w:r>
          </w:p>
        </w:tc>
      </w:tr>
      <w:tr w:rsidR="00A4601D" w:rsidRPr="000147CF" w14:paraId="3EFC1CAF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5A24E7" w14:textId="23DC39E3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468F81" w14:textId="155214E6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A4601D" w:rsidRPr="000147CF" w14:paraId="65D18687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68E530BA" w14:textId="1CF93D55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>Semantisch präzise Verwendung (Eine Tasse ist kein Glas)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B8B3087" w14:textId="440F7B4F" w:rsidR="00A4601D" w:rsidRPr="000147CF" w:rsidRDefault="00A4601D" w:rsidP="00A4601D">
            <w:pPr>
              <w:pStyle w:val="Listenabsatz"/>
              <w:numPr>
                <w:ilvl w:val="0"/>
                <w:numId w:val="6"/>
              </w:num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Wörter sinngemäß.</w:t>
            </w:r>
          </w:p>
        </w:tc>
      </w:tr>
      <w:tr w:rsidR="00A4601D" w:rsidRPr="000147CF" w14:paraId="69EA4879" w14:textId="77777777" w:rsidTr="00386C88">
        <w:tc>
          <w:tcPr>
            <w:tcW w:w="7130" w:type="dxa"/>
            <w:tcBorders>
              <w:right w:val="single" w:sz="4" w:space="0" w:color="000000"/>
            </w:tcBorders>
            <w:vAlign w:val="center"/>
          </w:tcPr>
          <w:p w14:paraId="3222E0EE" w14:textId="20B29E74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>Kollokation (Haare sind nicht gelb, sondern blond)</w:t>
            </w:r>
          </w:p>
        </w:tc>
        <w:tc>
          <w:tcPr>
            <w:tcW w:w="7126" w:type="dxa"/>
            <w:tcBorders>
              <w:left w:val="single" w:sz="4" w:space="0" w:color="000000"/>
            </w:tcBorders>
            <w:vAlign w:val="center"/>
          </w:tcPr>
          <w:p w14:paraId="7F1BD5E9" w14:textId="20FA7066" w:rsidR="00A4601D" w:rsidRPr="000147CF" w:rsidRDefault="00A4601D" w:rsidP="00A4601D">
            <w:pPr>
              <w:pStyle w:val="Listenabsatz"/>
              <w:numPr>
                <w:ilvl w:val="0"/>
                <w:numId w:val="6"/>
              </w:num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Wörter sinnvoll bzw. sinnerhaltend.</w:t>
            </w:r>
          </w:p>
        </w:tc>
      </w:tr>
      <w:tr w:rsidR="00A4601D" w:rsidRPr="000147CF" w14:paraId="6AFFF97E" w14:textId="77777777" w:rsidTr="00386C88">
        <w:tc>
          <w:tcPr>
            <w:tcW w:w="713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BEB3B79" w14:textId="7F7580EF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>Situationsgerechte Anwendung (Alltags-, Bildungs- und Fachwortschatz)</w:t>
            </w:r>
          </w:p>
        </w:tc>
        <w:tc>
          <w:tcPr>
            <w:tcW w:w="712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A5571E9" w14:textId="42B6C5B5" w:rsidR="00A4601D" w:rsidRPr="000147CF" w:rsidRDefault="00A4601D" w:rsidP="00A4601D">
            <w:pPr>
              <w:pStyle w:val="Listenabsatz"/>
              <w:numPr>
                <w:ilvl w:val="0"/>
                <w:numId w:val="6"/>
              </w:num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verwendet/benutzt einen passenden/situationsangemessenen Wortschatz.</w:t>
            </w:r>
          </w:p>
        </w:tc>
      </w:tr>
      <w:tr w:rsidR="00A4601D" w:rsidRPr="000147CF" w14:paraId="23387F60" w14:textId="77777777" w:rsidTr="00A4601D">
        <w:tc>
          <w:tcPr>
            <w:tcW w:w="14256" w:type="dxa"/>
            <w:gridSpan w:val="2"/>
            <w:shd w:val="clear" w:color="auto" w:fill="BFBFBF" w:themeFill="background1" w:themeFillShade="BF"/>
          </w:tcPr>
          <w:p w14:paraId="74BD74D8" w14:textId="3B2E21ED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lang w:eastAsia="de-DE"/>
                <w14:ligatures w14:val="none"/>
              </w:rPr>
              <w:t>Vielfalt</w:t>
            </w:r>
          </w:p>
        </w:tc>
      </w:tr>
      <w:tr w:rsidR="00A4601D" w:rsidRPr="000147CF" w14:paraId="4D4AC9EE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7B57EC" w14:textId="3A442182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E8CE9B" w14:textId="62C63B5C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A4601D" w:rsidRPr="000147CF" w14:paraId="5A7A996D" w14:textId="77777777" w:rsidTr="00386C88">
        <w:tc>
          <w:tcPr>
            <w:tcW w:w="7130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ECBCA5" w14:textId="4522D79F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</w:rPr>
              <w:t xml:space="preserve">Variabilität und Reichhaltigkeit (Synonyme, Ersatzformen, Pronomen, 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Paraphrasen</w:t>
            </w:r>
            <w:r w:rsidRPr="000147CF">
              <w:rPr>
                <w:rFonts w:ascii="FreeSans" w:eastAsia="FreeSans" w:hAnsi="FreeSans" w:cs="FreeSans"/>
                <w:color w:val="000000"/>
              </w:rPr>
              <w:t>, …)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B0DC63A" w14:textId="64B6C141" w:rsidR="00A4601D" w:rsidRPr="000147CF" w:rsidRDefault="00A4601D" w:rsidP="00A4601D">
            <w:pPr>
              <w:pStyle w:val="Listenabsatz"/>
              <w:numPr>
                <w:ilvl w:val="0"/>
                <w:numId w:val="6"/>
              </w:num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einen abwechslungsreichen Wortschatz.</w:t>
            </w:r>
          </w:p>
        </w:tc>
      </w:tr>
      <w:tr w:rsidR="00A4601D" w:rsidRPr="000147CF" w14:paraId="2CE550F1" w14:textId="77777777" w:rsidTr="005F05B8">
        <w:tc>
          <w:tcPr>
            <w:tcW w:w="71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2B9020A" w14:textId="77777777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</w:p>
        </w:tc>
        <w:tc>
          <w:tcPr>
            <w:tcW w:w="71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E903244" w14:textId="77777777" w:rsidR="00A4601D" w:rsidRPr="000147CF" w:rsidRDefault="00A4601D" w:rsidP="00A4601D">
            <w:pPr>
              <w:rPr>
                <w:rFonts w:ascii="FreeSans" w:hAnsi="FreeSans" w:cs="FreeSans"/>
                <w:sz w:val="36"/>
                <w:szCs w:val="36"/>
              </w:rPr>
            </w:pPr>
          </w:p>
        </w:tc>
      </w:tr>
      <w:tr w:rsidR="005F05B8" w:rsidRPr="000147CF" w14:paraId="5AD41D9E" w14:textId="77777777" w:rsidTr="002E2E60">
        <w:tc>
          <w:tcPr>
            <w:tcW w:w="14256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5355A40" w14:textId="48B730F8" w:rsidR="005F05B8" w:rsidRPr="000147CF" w:rsidRDefault="005F05B8" w:rsidP="005F05B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t>Grammatik/Strukturen (Morphologie/Syntax)</w:t>
            </w:r>
          </w:p>
        </w:tc>
      </w:tr>
      <w:tr w:rsidR="005F05B8" w:rsidRPr="000147CF" w14:paraId="490120FF" w14:textId="77777777" w:rsidTr="002E2E60">
        <w:tc>
          <w:tcPr>
            <w:tcW w:w="14256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14:paraId="5425CB9D" w14:textId="7D064B29" w:rsidR="005F05B8" w:rsidRPr="000147CF" w:rsidRDefault="002E2E60" w:rsidP="005F05B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</w:rPr>
              <w:t>Korrektheit</w:t>
            </w:r>
          </w:p>
        </w:tc>
      </w:tr>
      <w:tr w:rsidR="005F05B8" w:rsidRPr="000147CF" w14:paraId="0F0CE2FB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328E05" w14:textId="1466D675" w:rsidR="005F05B8" w:rsidRPr="000147CF" w:rsidRDefault="005F05B8" w:rsidP="005F05B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7F131B" w14:textId="483E10C2" w:rsidR="005F05B8" w:rsidRPr="000147CF" w:rsidRDefault="005F05B8" w:rsidP="005F05B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2E2E60" w:rsidRPr="000147CF" w14:paraId="3EFE0C2C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5B3CB128" w14:textId="708176CA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</w:rPr>
              <w:t>Sprachrichtigkeit (Flexion und Syntax)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1B710A1" w14:textId="77777777" w:rsidR="002E2E60" w:rsidRPr="000147CF" w:rsidRDefault="002E2E60" w:rsidP="002E2E60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 in ganzen Sätzen.</w:t>
            </w:r>
          </w:p>
          <w:p w14:paraId="42653063" w14:textId="5705C408" w:rsidR="002E2E60" w:rsidRPr="000147CF" w:rsidRDefault="002E2E60" w:rsidP="002E2E60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verändert Nomen, Adjektive, Artikel, Pronomen und Verben durch Flexion.</w:t>
            </w:r>
          </w:p>
        </w:tc>
      </w:tr>
      <w:tr w:rsidR="002E2E60" w:rsidRPr="000147CF" w14:paraId="2156353B" w14:textId="77777777" w:rsidTr="00386C88">
        <w:tc>
          <w:tcPr>
            <w:tcW w:w="713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8ACB580" w14:textId="2EB5B2E6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</w:rPr>
              <w:t>Fähigkeit zur Selbstkorrektur</w:t>
            </w:r>
          </w:p>
        </w:tc>
        <w:tc>
          <w:tcPr>
            <w:tcW w:w="712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4BBBD34" w14:textId="0B9CFA59" w:rsidR="002E2E60" w:rsidRPr="000147CF" w:rsidRDefault="002E2E60" w:rsidP="002E2E60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verbessert/korrigiert sprachliche Fehler eigenständig/mit Hilfe.</w:t>
            </w:r>
          </w:p>
        </w:tc>
      </w:tr>
      <w:tr w:rsidR="002E2E60" w:rsidRPr="000147CF" w14:paraId="7443E508" w14:textId="77777777" w:rsidTr="002E2E60">
        <w:tc>
          <w:tcPr>
            <w:tcW w:w="14256" w:type="dxa"/>
            <w:gridSpan w:val="2"/>
            <w:tcBorders>
              <w:bottom w:val="single" w:sz="8" w:space="0" w:color="000000"/>
            </w:tcBorders>
            <w:shd w:val="clear" w:color="auto" w:fill="BFBFBF" w:themeFill="background1" w:themeFillShade="BF"/>
          </w:tcPr>
          <w:p w14:paraId="367CFEB3" w14:textId="60DEC76B" w:rsidR="002E2E60" w:rsidRPr="000147CF" w:rsidRDefault="002E2E60" w:rsidP="002E2E60">
            <w:pPr>
              <w:rPr>
                <w:rFonts w:ascii="FreeSans" w:hAnsi="FreeSans" w:cs="FreeSans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</w:rPr>
              <w:t>Vielfalt/Komplexität</w:t>
            </w:r>
          </w:p>
        </w:tc>
      </w:tr>
      <w:tr w:rsidR="002E2E60" w:rsidRPr="000147CF" w14:paraId="7252CC9A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5D34E4" w14:textId="129FBBEC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6C302E5" w14:textId="14F90E4D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2E2E60" w:rsidRPr="000147CF" w14:paraId="03C913CE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4723D2BB" w14:textId="2A283C3A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color w:val="000000"/>
              </w:rPr>
              <w:t>Variabilität und Reichhaltigkeit (breites Spektrum an Satzarten und Strukturen)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44581FCF" w14:textId="649B5256" w:rsidR="002E2E60" w:rsidRPr="000147CF" w:rsidRDefault="002E2E60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einen abwechslungsreichen Satzbau/spricht in abwechslungsreichen Sätzen.</w:t>
            </w:r>
          </w:p>
        </w:tc>
      </w:tr>
      <w:tr w:rsidR="002E2E60" w:rsidRPr="000147CF" w14:paraId="0476280B" w14:textId="77777777" w:rsidTr="00386C88">
        <w:tc>
          <w:tcPr>
            <w:tcW w:w="7130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1F4D2F46" w14:textId="35B2A235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</w:rPr>
              <w:t>K</w:t>
            </w:r>
            <w:r w:rsidRPr="000147CF">
              <w:rPr>
                <w:rFonts w:ascii="FreeSans" w:eastAsia="FreeSans" w:hAnsi="FreeSans" w:cs="FreeSans"/>
                <w:color w:val="000000"/>
              </w:rPr>
              <w:t>omplexität (Satzgefüge, komplexe Satzglieder)</w:t>
            </w:r>
          </w:p>
        </w:tc>
        <w:tc>
          <w:tcPr>
            <w:tcW w:w="7126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6F1B46C0" w14:textId="2105937D" w:rsidR="002E2E60" w:rsidRPr="000147CF" w:rsidRDefault="002E2E60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verwendet komplexe Satzgefüge/schwierige Sätze.</w:t>
            </w:r>
          </w:p>
        </w:tc>
      </w:tr>
      <w:tr w:rsidR="002E2E60" w:rsidRPr="000147CF" w14:paraId="1945AFC6" w14:textId="77777777" w:rsidTr="00FC1854">
        <w:tc>
          <w:tcPr>
            <w:tcW w:w="71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AC90F1F" w14:textId="7D680414" w:rsidR="009A5636" w:rsidRPr="000147CF" w:rsidRDefault="009A5636" w:rsidP="002E2E60">
            <w:pPr>
              <w:rPr>
                <w:rFonts w:ascii="FreeSans" w:hAnsi="FreeSans" w:cs="FreeSans"/>
                <w:sz w:val="36"/>
                <w:szCs w:val="36"/>
              </w:rPr>
            </w:pPr>
          </w:p>
        </w:tc>
        <w:tc>
          <w:tcPr>
            <w:tcW w:w="71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E56213C" w14:textId="77777777" w:rsidR="002E2E60" w:rsidRPr="000147CF" w:rsidRDefault="002E2E60" w:rsidP="002E2E60">
            <w:pPr>
              <w:rPr>
                <w:rFonts w:ascii="FreeSans" w:hAnsi="FreeSans" w:cs="FreeSans"/>
                <w:sz w:val="36"/>
                <w:szCs w:val="36"/>
              </w:rPr>
            </w:pPr>
          </w:p>
        </w:tc>
      </w:tr>
      <w:tr w:rsidR="00FC1854" w:rsidRPr="000147CF" w14:paraId="506AEE03" w14:textId="77777777" w:rsidTr="008432B5">
        <w:tc>
          <w:tcPr>
            <w:tcW w:w="14256" w:type="dxa"/>
            <w:gridSpan w:val="2"/>
            <w:tcBorders>
              <w:top w:val="single" w:sz="4" w:space="0" w:color="000000"/>
            </w:tcBorders>
            <w:shd w:val="clear" w:color="auto" w:fill="A6A6A6" w:themeFill="background1" w:themeFillShade="A6"/>
          </w:tcPr>
          <w:p w14:paraId="4BA6933A" w14:textId="1C59C9DB" w:rsidR="00FC1854" w:rsidRPr="000147CF" w:rsidRDefault="00FC1854" w:rsidP="002E2E60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t>Sprechweise</w:t>
            </w:r>
          </w:p>
        </w:tc>
      </w:tr>
      <w:tr w:rsidR="008432B5" w:rsidRPr="000147CF" w14:paraId="3A9D6E94" w14:textId="77777777" w:rsidTr="00DD5855">
        <w:tc>
          <w:tcPr>
            <w:tcW w:w="1425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FECCDBB" w14:textId="72C2EA13" w:rsidR="008432B5" w:rsidRPr="000147CF" w:rsidRDefault="008432B5" w:rsidP="00FC1854">
            <w:pPr>
              <w:rPr>
                <w:rFonts w:ascii="FreeSans" w:hAnsi="FreeSans" w:cs="FreeSans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</w:rPr>
              <w:t>Aussprache (Einzellaute, Wortgrenzen, Wortakzent, Satzmelodie)</w:t>
            </w:r>
          </w:p>
        </w:tc>
      </w:tr>
      <w:tr w:rsidR="00FC1854" w:rsidRPr="000147CF" w14:paraId="244F28C5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18A640" w14:textId="58169130" w:rsidR="00FC1854" w:rsidRPr="000147CF" w:rsidRDefault="00FC1854" w:rsidP="00FC1854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AEE334" w14:textId="74CCC7DC" w:rsidR="00FC1854" w:rsidRPr="000147CF" w:rsidRDefault="00FC1854" w:rsidP="00FC1854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9C2B35" w:rsidRPr="000147CF" w14:paraId="1C916ED9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36626189" w14:textId="38E5FAF8" w:rsidR="009C2B35" w:rsidRPr="000147CF" w:rsidRDefault="009C2B35" w:rsidP="009C2B3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Verständlichkeit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9D9CAD7" w14:textId="77777777" w:rsidR="009C2B35" w:rsidRPr="000147CF" w:rsidRDefault="009C2B35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 in angemessener Gesprächslautstärke.</w:t>
            </w:r>
          </w:p>
          <w:p w14:paraId="77449191" w14:textId="634796A2" w:rsidR="009C2B35" w:rsidRPr="000147CF" w:rsidRDefault="009C2B35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 deutlich.</w:t>
            </w:r>
          </w:p>
        </w:tc>
      </w:tr>
      <w:tr w:rsidR="009C2B35" w:rsidRPr="000147CF" w14:paraId="682FB407" w14:textId="77777777" w:rsidTr="00386C88">
        <w:tc>
          <w:tcPr>
            <w:tcW w:w="71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2B0707D" w14:textId="4C6AC0B5" w:rsidR="009C2B35" w:rsidRPr="000147CF" w:rsidRDefault="009C2B35" w:rsidP="009C2B3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lastRenderedPageBreak/>
              <w:t>Zielsprachennähe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6FC342" w14:textId="77777777" w:rsidR="009C2B35" w:rsidRPr="000147CF" w:rsidRDefault="009C2B35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 Wörter richtig aus.</w:t>
            </w:r>
          </w:p>
          <w:p w14:paraId="55D85B34" w14:textId="78A29D34" w:rsidR="009C2B35" w:rsidRPr="000147CF" w:rsidRDefault="009C2B35" w:rsidP="009C2B35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FreeSans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betont Wörter/Sätze.</w:t>
            </w:r>
          </w:p>
        </w:tc>
      </w:tr>
      <w:tr w:rsidR="00571831" w:rsidRPr="000147CF" w14:paraId="1F35B8C1" w14:textId="77777777" w:rsidTr="00571831">
        <w:tc>
          <w:tcPr>
            <w:tcW w:w="14256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14:paraId="57F9A4D7" w14:textId="42CC3210" w:rsidR="00571831" w:rsidRPr="000147CF" w:rsidRDefault="00571831" w:rsidP="009C2B3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b/>
                <w:bCs/>
                <w:lang w:eastAsia="de-DE"/>
                <w14:ligatures w14:val="none"/>
              </w:rPr>
              <w:t>Flüssigkeit</w:t>
            </w:r>
          </w:p>
        </w:tc>
      </w:tr>
      <w:tr w:rsidR="002B1F57" w:rsidRPr="000147CF" w14:paraId="60A3E78F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72C39" w14:textId="39A45994" w:rsidR="002B1F57" w:rsidRPr="000147CF" w:rsidRDefault="002B1F57" w:rsidP="002B1F57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D850E4" w14:textId="710D61D9" w:rsidR="002B1F57" w:rsidRPr="000147CF" w:rsidRDefault="002B1F57" w:rsidP="002B1F57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571831" w:rsidRPr="000147CF" w14:paraId="0B3155A4" w14:textId="77777777" w:rsidTr="00386C88">
        <w:tc>
          <w:tcPr>
            <w:tcW w:w="71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A0E0" w14:textId="7F63D1AD" w:rsidR="00571831" w:rsidRPr="000147CF" w:rsidRDefault="00571831" w:rsidP="00571831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Sprechtempo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F872A" w14:textId="336FD70E" w:rsidR="00571831" w:rsidRPr="000147CF" w:rsidRDefault="00571831" w:rsidP="00571831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spricht</w:t>
            </w: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 xml:space="preserve"> </w:t>
            </w:r>
            <w:r w:rsidRPr="000147CF">
              <w:rPr>
                <w:rFonts w:ascii="FreeSans" w:hAnsi="FreeSans" w:cs="FreeSans"/>
              </w:rPr>
              <w:t>in angemessenem Gesprächstempo.</w:t>
            </w:r>
          </w:p>
        </w:tc>
      </w:tr>
      <w:tr w:rsidR="00571831" w:rsidRPr="000147CF" w14:paraId="6FE39C0E" w14:textId="77777777" w:rsidTr="00386C88">
        <w:tc>
          <w:tcPr>
            <w:tcW w:w="713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AAA9D3" w14:textId="6499FBA4" w:rsidR="00571831" w:rsidRPr="000147CF" w:rsidRDefault="00571831" w:rsidP="00571831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 xml:space="preserve">konstanter, weitgehend störungsfreier Redefluss (gezielter Einsatz von Sprechpausen sowie geringes Aufkommen von Wiederholungen, Selbstkorrekturen, </w:t>
            </w:r>
            <w:proofErr w:type="spellStart"/>
            <w:r w:rsidRPr="000147CF">
              <w:rPr>
                <w:rFonts w:ascii="FreeSans" w:hAnsi="FreeSans" w:cs="FreeSans"/>
                <w:color w:val="000000"/>
              </w:rPr>
              <w:t>Häsitationslauten</w:t>
            </w:r>
            <w:proofErr w:type="spellEnd"/>
            <w:r w:rsidRPr="000147CF">
              <w:rPr>
                <w:rFonts w:ascii="FreeSans" w:hAnsi="FreeSans" w:cs="FreeSans"/>
                <w:color w:val="000000"/>
              </w:rPr>
              <w:t>, Lautdehnungen und Fehlstarts)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0257AE54" w14:textId="77777777" w:rsidR="00571831" w:rsidRPr="000147CF" w:rsidRDefault="00571831" w:rsidP="00571831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spricht flüssig.</w:t>
            </w:r>
          </w:p>
          <w:p w14:paraId="78C787A2" w14:textId="77777777" w:rsidR="00571831" w:rsidRPr="000147CF" w:rsidRDefault="00571831" w:rsidP="00571831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14:ligatures w14:val="none"/>
              </w:rPr>
            </w:pPr>
            <w:r w:rsidRPr="000147CF">
              <w:rPr>
                <w:rFonts w:ascii="FreeSans" w:hAnsi="FreeSans" w:cs="FreeSans"/>
              </w:rPr>
              <w:t>spricht frei von Wiederholungen.</w:t>
            </w:r>
          </w:p>
          <w:p w14:paraId="6E41DDB7" w14:textId="19AB37C2" w:rsidR="00571831" w:rsidRPr="000147CF" w:rsidRDefault="00571831" w:rsidP="00F70D3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nutzt</w:t>
            </w:r>
            <w:r w:rsidRPr="000147CF">
              <w:rPr>
                <w:rFonts w:ascii="FreeSans" w:hAnsi="FreeSans" w:cs="FreeSans"/>
              </w:rPr>
              <w:t xml:space="preserve"> Gesprächspausen gezielt.</w:t>
            </w:r>
          </w:p>
        </w:tc>
      </w:tr>
      <w:tr w:rsidR="00571831" w:rsidRPr="000147CF" w14:paraId="69D97195" w14:textId="77777777" w:rsidTr="009A5636">
        <w:tc>
          <w:tcPr>
            <w:tcW w:w="71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523A46E" w14:textId="77777777" w:rsidR="00571831" w:rsidRPr="000147CF" w:rsidRDefault="00571831" w:rsidP="00571831">
            <w:pPr>
              <w:rPr>
                <w:rFonts w:ascii="FreeSans" w:hAnsi="FreeSans" w:cs="FreeSans"/>
                <w:sz w:val="36"/>
                <w:szCs w:val="36"/>
              </w:rPr>
            </w:pPr>
          </w:p>
        </w:tc>
        <w:tc>
          <w:tcPr>
            <w:tcW w:w="71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3680D78" w14:textId="77777777" w:rsidR="00571831" w:rsidRPr="000147CF" w:rsidRDefault="00571831" w:rsidP="00571831">
            <w:pPr>
              <w:rPr>
                <w:rFonts w:ascii="FreeSans" w:hAnsi="FreeSans" w:cs="FreeSans"/>
                <w:sz w:val="36"/>
                <w:szCs w:val="36"/>
              </w:rPr>
            </w:pPr>
          </w:p>
        </w:tc>
      </w:tr>
      <w:tr w:rsidR="008432B5" w:rsidRPr="000147CF" w14:paraId="3D05B6CA" w14:textId="77777777" w:rsidTr="00386C88">
        <w:tc>
          <w:tcPr>
            <w:tcW w:w="14256" w:type="dxa"/>
            <w:gridSpan w:val="2"/>
            <w:tcBorders>
              <w:top w:val="single" w:sz="4" w:space="0" w:color="000000"/>
              <w:bottom w:val="single" w:sz="8" w:space="0" w:color="000000"/>
            </w:tcBorders>
            <w:shd w:val="clear" w:color="auto" w:fill="A6A6A6" w:themeFill="background1" w:themeFillShade="A6"/>
          </w:tcPr>
          <w:p w14:paraId="08BC5B42" w14:textId="702C6065" w:rsidR="008432B5" w:rsidRPr="000147CF" w:rsidRDefault="008432B5" w:rsidP="00571831">
            <w:pPr>
              <w:rPr>
                <w:rFonts w:ascii="FreeSans" w:hAnsi="FreeSans" w:cs="FreeSans"/>
                <w:b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sz w:val="28"/>
                <w:szCs w:val="36"/>
              </w:rPr>
              <w:t>Interaktion</w:t>
            </w:r>
          </w:p>
        </w:tc>
      </w:tr>
      <w:tr w:rsidR="008432B5" w:rsidRPr="000147CF" w14:paraId="3C3C8D09" w14:textId="77777777" w:rsidTr="00386C88">
        <w:tc>
          <w:tcPr>
            <w:tcW w:w="14256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</w:tcPr>
          <w:p w14:paraId="158F79B3" w14:textId="4DB988E5" w:rsidR="008432B5" w:rsidRPr="000147CF" w:rsidRDefault="008432B5" w:rsidP="00571831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szCs w:val="36"/>
              </w:rPr>
              <w:t>Einbezug der Zuhörenden</w:t>
            </w:r>
          </w:p>
        </w:tc>
      </w:tr>
      <w:tr w:rsidR="008432B5" w:rsidRPr="000147CF" w14:paraId="6D7EC071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5FD218" w14:textId="38CE410D" w:rsidR="008432B5" w:rsidRPr="000147CF" w:rsidRDefault="008432B5" w:rsidP="008432B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0BB07F" w14:textId="5BA2642A" w:rsidR="008432B5" w:rsidRPr="000147CF" w:rsidRDefault="008432B5" w:rsidP="008432B5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9A5636" w:rsidRPr="000147CF" w14:paraId="626AC957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52FF5609" w14:textId="6A3E5617" w:rsidR="009A5636" w:rsidRPr="000147CF" w:rsidRDefault="009A5636" w:rsidP="009A5636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Direkte Ansprache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8947575" w14:textId="7479A76A" w:rsidR="009A5636" w:rsidRPr="000147CF" w:rsidRDefault="009A5636" w:rsidP="009A5636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spricht adressatenbezogen und situationsangemessen.</w:t>
            </w:r>
          </w:p>
        </w:tc>
      </w:tr>
      <w:tr w:rsidR="009A5636" w:rsidRPr="000147CF" w14:paraId="34785CF1" w14:textId="77777777" w:rsidTr="00386C88">
        <w:tc>
          <w:tcPr>
            <w:tcW w:w="7130" w:type="dxa"/>
            <w:tcBorders>
              <w:right w:val="single" w:sz="4" w:space="0" w:color="000000"/>
            </w:tcBorders>
            <w:vAlign w:val="center"/>
          </w:tcPr>
          <w:p w14:paraId="4CF7B5F5" w14:textId="7A188ADC" w:rsidR="009A5636" w:rsidRPr="000147CF" w:rsidRDefault="009A5636" w:rsidP="009A5636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Begrüßung/Verabschiedung</w:t>
            </w:r>
          </w:p>
        </w:tc>
        <w:tc>
          <w:tcPr>
            <w:tcW w:w="7126" w:type="dxa"/>
            <w:tcBorders>
              <w:left w:val="single" w:sz="4" w:space="0" w:color="000000"/>
            </w:tcBorders>
            <w:vAlign w:val="center"/>
          </w:tcPr>
          <w:p w14:paraId="1A9415C8" w14:textId="7838753C" w:rsidR="009A5636" w:rsidRPr="000147CF" w:rsidRDefault="009A5636" w:rsidP="009A5636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hAnsi="FreeSans" w:cs="FreeSans"/>
              </w:rPr>
              <w:t>begrüßt Gesprächspartner</w:t>
            </w:r>
            <w:r w:rsidR="000147CF">
              <w:rPr>
                <w:rFonts w:ascii="FreeSans" w:hAnsi="FreeSans" w:cs="FreeSans"/>
              </w:rPr>
              <w:t>in/Gesprächspartner</w:t>
            </w:r>
            <w:r w:rsidRPr="000147CF">
              <w:rPr>
                <w:rFonts w:ascii="FreeSans" w:hAnsi="FreeSans" w:cs="FreeSans"/>
              </w:rPr>
              <w:t>.</w:t>
            </w:r>
          </w:p>
          <w:p w14:paraId="560C6480" w14:textId="34691A52" w:rsidR="009A5636" w:rsidRPr="000147CF" w:rsidRDefault="009A5636" w:rsidP="009A5636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verabschiedet Gesprächspartner</w:t>
            </w:r>
            <w:r w:rsidR="000147CF">
              <w:rPr>
                <w:rFonts w:ascii="FreeSans" w:hAnsi="FreeSans" w:cs="FreeSans"/>
              </w:rPr>
              <w:t>in/ Gesprächspartner</w:t>
            </w:r>
            <w:r w:rsidRPr="000147CF">
              <w:rPr>
                <w:rFonts w:ascii="FreeSans" w:hAnsi="FreeSans" w:cs="FreeSans"/>
              </w:rPr>
              <w:t>.</w:t>
            </w:r>
          </w:p>
        </w:tc>
      </w:tr>
      <w:tr w:rsidR="009A5636" w:rsidRPr="000147CF" w14:paraId="71ED6CCC" w14:textId="77777777" w:rsidTr="00386C88">
        <w:tc>
          <w:tcPr>
            <w:tcW w:w="713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EC282EC" w14:textId="2D559236" w:rsidR="009A5636" w:rsidRPr="000147CF" w:rsidRDefault="009A5636" w:rsidP="009A5636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Darbietung des mitgebrachten bzw. bereitgestellten Materials</w:t>
            </w:r>
          </w:p>
        </w:tc>
        <w:tc>
          <w:tcPr>
            <w:tcW w:w="712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7256DAD" w14:textId="46D6FC5B" w:rsidR="009A5636" w:rsidRPr="000147CF" w:rsidRDefault="009A5636" w:rsidP="009A5636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bezieht</w:t>
            </w: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 xml:space="preserve"> die Präsentation/das Plakat/den Gegenstand in den Vortrag ein.</w:t>
            </w:r>
          </w:p>
        </w:tc>
      </w:tr>
      <w:tr w:rsidR="005612A8" w:rsidRPr="000147CF" w14:paraId="70788682" w14:textId="77777777" w:rsidTr="00386C88">
        <w:tc>
          <w:tcPr>
            <w:tcW w:w="14256" w:type="dxa"/>
            <w:gridSpan w:val="2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F718141" w14:textId="49370987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b/>
                <w:bCs/>
                <w:lang w:eastAsia="de-DE"/>
                <w14:ligatures w14:val="none"/>
              </w:rPr>
              <w:t>Nonverbale Gestaltung</w:t>
            </w:r>
          </w:p>
        </w:tc>
      </w:tr>
      <w:tr w:rsidR="005612A8" w:rsidRPr="000147CF" w14:paraId="5AEA0D52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420C79" w14:textId="4C119181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E561E9" w14:textId="5907DC4D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5612A8" w:rsidRPr="000147CF" w14:paraId="0E7BB006" w14:textId="77777777" w:rsidTr="00386C88">
        <w:tc>
          <w:tcPr>
            <w:tcW w:w="7130" w:type="dxa"/>
            <w:tcBorders>
              <w:right w:val="single" w:sz="4" w:space="0" w:color="000000"/>
            </w:tcBorders>
            <w:vAlign w:val="center"/>
          </w:tcPr>
          <w:p w14:paraId="0035A310" w14:textId="50299D8B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Blickkontakt</w:t>
            </w:r>
          </w:p>
        </w:tc>
        <w:tc>
          <w:tcPr>
            <w:tcW w:w="7126" w:type="dxa"/>
            <w:tcBorders>
              <w:left w:val="single" w:sz="4" w:space="0" w:color="000000"/>
            </w:tcBorders>
            <w:vAlign w:val="center"/>
          </w:tcPr>
          <w:p w14:paraId="678DC81E" w14:textId="77777777" w:rsidR="005612A8" w:rsidRPr="000147CF" w:rsidRDefault="005612A8" w:rsidP="005612A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hält Blickkontakt während des Gesprächs/des Vortrags.</w:t>
            </w:r>
          </w:p>
          <w:p w14:paraId="24BD553C" w14:textId="454312F2" w:rsidR="005612A8" w:rsidRPr="000147CF" w:rsidRDefault="005612A8" w:rsidP="00A2468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nimmt Blickkontakt gezielt auf.</w:t>
            </w:r>
          </w:p>
        </w:tc>
      </w:tr>
      <w:tr w:rsidR="005612A8" w:rsidRPr="000147CF" w14:paraId="75FBF062" w14:textId="77777777" w:rsidTr="00386C88">
        <w:tc>
          <w:tcPr>
            <w:tcW w:w="7130" w:type="dxa"/>
            <w:tcBorders>
              <w:right w:val="single" w:sz="4" w:space="0" w:color="000000"/>
            </w:tcBorders>
            <w:vAlign w:val="center"/>
          </w:tcPr>
          <w:p w14:paraId="52B79279" w14:textId="393AA4E8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Mimik</w:t>
            </w:r>
          </w:p>
        </w:tc>
        <w:tc>
          <w:tcPr>
            <w:tcW w:w="7126" w:type="dxa"/>
            <w:tcBorders>
              <w:left w:val="single" w:sz="4" w:space="0" w:color="000000"/>
            </w:tcBorders>
            <w:vAlign w:val="center"/>
          </w:tcPr>
          <w:p w14:paraId="677B0857" w14:textId="19D52DB4" w:rsidR="005612A8" w:rsidRPr="000147CF" w:rsidRDefault="005612A8" w:rsidP="005612A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setzt Mimik ein.</w:t>
            </w:r>
          </w:p>
        </w:tc>
      </w:tr>
      <w:tr w:rsidR="005612A8" w:rsidRPr="000147CF" w14:paraId="2A962EA0" w14:textId="77777777" w:rsidTr="00386C88">
        <w:tc>
          <w:tcPr>
            <w:tcW w:w="7130" w:type="dxa"/>
            <w:tcBorders>
              <w:right w:val="single" w:sz="4" w:space="0" w:color="000000"/>
            </w:tcBorders>
            <w:vAlign w:val="center"/>
          </w:tcPr>
          <w:p w14:paraId="3BF898A9" w14:textId="22470891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Gestik</w:t>
            </w:r>
          </w:p>
        </w:tc>
        <w:tc>
          <w:tcPr>
            <w:tcW w:w="7126" w:type="dxa"/>
            <w:tcBorders>
              <w:left w:val="single" w:sz="4" w:space="0" w:color="000000"/>
            </w:tcBorders>
            <w:vAlign w:val="center"/>
          </w:tcPr>
          <w:p w14:paraId="4B056F93" w14:textId="1A2062AB" w:rsidR="005612A8" w:rsidRPr="000147CF" w:rsidRDefault="005612A8" w:rsidP="005612A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setzt Gestik ein.</w:t>
            </w:r>
          </w:p>
        </w:tc>
      </w:tr>
      <w:tr w:rsidR="005612A8" w:rsidRPr="000147CF" w14:paraId="22F6406C" w14:textId="77777777" w:rsidTr="00386C88">
        <w:tc>
          <w:tcPr>
            <w:tcW w:w="713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03AB319C" w14:textId="6775F23E" w:rsidR="005612A8" w:rsidRPr="000147CF" w:rsidRDefault="005612A8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Körpersprache</w:t>
            </w:r>
          </w:p>
        </w:tc>
        <w:tc>
          <w:tcPr>
            <w:tcW w:w="712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2DB103D" w14:textId="77777777" w:rsidR="005612A8" w:rsidRPr="000147CF" w:rsidRDefault="005612A8" w:rsidP="005612A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nimmt eine offene und zugewandte Sitzhaltung/Körperhaltung ein.</w:t>
            </w:r>
          </w:p>
          <w:p w14:paraId="599ACEA4" w14:textId="190AB43A" w:rsidR="005612A8" w:rsidRPr="000147CF" w:rsidRDefault="005612A8" w:rsidP="00A24688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setzt die eigene Körperhaltung passend zum Vortrag ein.</w:t>
            </w:r>
          </w:p>
        </w:tc>
      </w:tr>
      <w:tr w:rsidR="00CF3B3D" w:rsidRPr="000147CF" w14:paraId="429A7EE1" w14:textId="77777777" w:rsidTr="00386C88">
        <w:tc>
          <w:tcPr>
            <w:tcW w:w="14256" w:type="dxa"/>
            <w:gridSpan w:val="2"/>
            <w:tcBorders>
              <w:bottom w:val="single" w:sz="8" w:space="0" w:color="000000"/>
            </w:tcBorders>
            <w:shd w:val="clear" w:color="auto" w:fill="BFBFBF" w:themeFill="background1" w:themeFillShade="BF"/>
          </w:tcPr>
          <w:p w14:paraId="623FBF4B" w14:textId="2E229653" w:rsidR="00CF3B3D" w:rsidRPr="000147CF" w:rsidRDefault="00CF3B3D" w:rsidP="005612A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b/>
                <w:bCs/>
                <w:lang w:eastAsia="de-DE"/>
                <w14:ligatures w14:val="none"/>
              </w:rPr>
              <w:t>Gesprächsführung</w:t>
            </w:r>
          </w:p>
        </w:tc>
      </w:tr>
      <w:tr w:rsidR="00CF3B3D" w:rsidRPr="000147CF" w14:paraId="208570BD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0EE0A6" w14:textId="7C5A79C0" w:rsidR="00CF3B3D" w:rsidRPr="000147CF" w:rsidRDefault="00CF3B3D" w:rsidP="00CF3B3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CCD06AA" w14:textId="35FDB8EE" w:rsidR="00CF3B3D" w:rsidRPr="000147CF" w:rsidRDefault="00CF3B3D" w:rsidP="00CF3B3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CF3B3D" w:rsidRPr="000147CF" w14:paraId="513E7DB3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5D10CDF7" w14:textId="5504ECCC" w:rsidR="00CF3B3D" w:rsidRPr="000147CF" w:rsidRDefault="00CF3B3D" w:rsidP="00CF3B3D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Reaktion auf Fragen/Redebeiträge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38FD26AD" w14:textId="77777777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antwortet auf Fragen.</w:t>
            </w:r>
          </w:p>
          <w:p w14:paraId="68BA6195" w14:textId="62C18925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reagiert</w:t>
            </w: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 xml:space="preserve"> auf die Gesprächspartnerin/den Gesprächspartner.</w:t>
            </w:r>
          </w:p>
        </w:tc>
      </w:tr>
      <w:tr w:rsidR="00CF3B3D" w:rsidRPr="000147CF" w14:paraId="4B207335" w14:textId="77777777" w:rsidTr="00386C88">
        <w:tc>
          <w:tcPr>
            <w:tcW w:w="7130" w:type="dxa"/>
            <w:tcBorders>
              <w:right w:val="single" w:sz="4" w:space="0" w:color="000000"/>
            </w:tcBorders>
            <w:vAlign w:val="center"/>
          </w:tcPr>
          <w:p w14:paraId="32E56523" w14:textId="450E4B2A" w:rsidR="0042615E" w:rsidRPr="000147CF" w:rsidRDefault="00CF3B3D" w:rsidP="00CF3B3D">
            <w:pPr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Aufrechterhaltung und Steuerung von Gesprächen</w:t>
            </w:r>
          </w:p>
        </w:tc>
        <w:tc>
          <w:tcPr>
            <w:tcW w:w="7126" w:type="dxa"/>
            <w:tcBorders>
              <w:left w:val="single" w:sz="4" w:space="0" w:color="000000"/>
            </w:tcBorders>
            <w:vAlign w:val="center"/>
          </w:tcPr>
          <w:p w14:paraId="538C87E6" w14:textId="77777777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bezieht die Zuhörenden aktiv ein.</w:t>
            </w:r>
          </w:p>
          <w:p w14:paraId="2565BD6B" w14:textId="514663D0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gibt</w:t>
            </w: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 xml:space="preserve"> dem Gespräch eigene Impulse.</w:t>
            </w:r>
          </w:p>
        </w:tc>
      </w:tr>
      <w:tr w:rsidR="00CF3B3D" w:rsidRPr="000147CF" w14:paraId="022B7E18" w14:textId="77777777" w:rsidTr="00386C88">
        <w:tc>
          <w:tcPr>
            <w:tcW w:w="7130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337DB3DA" w14:textId="60005B94" w:rsidR="0042615E" w:rsidRPr="000147CF" w:rsidRDefault="00CF3B3D" w:rsidP="00CF3B3D">
            <w:pPr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Nachfragen stellen</w:t>
            </w:r>
          </w:p>
        </w:tc>
        <w:tc>
          <w:tcPr>
            <w:tcW w:w="7126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8697E9E" w14:textId="25DF9C5A" w:rsidR="00CF3B3D" w:rsidRPr="000147CF" w:rsidRDefault="00CF3B3D" w:rsidP="00CF3B3D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fragt nach bei Unverständnis.</w:t>
            </w:r>
          </w:p>
        </w:tc>
      </w:tr>
      <w:tr w:rsidR="0042615E" w:rsidRPr="000147CF" w14:paraId="53D03406" w14:textId="77777777" w:rsidTr="00386C88">
        <w:tc>
          <w:tcPr>
            <w:tcW w:w="14256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D8A75A6" w14:textId="6711F67D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lastRenderedPageBreak/>
              <w:t>Inhalt/Aufgabenerfüllung</w:t>
            </w:r>
          </w:p>
        </w:tc>
      </w:tr>
      <w:tr w:rsidR="0042615E" w:rsidRPr="000147CF" w14:paraId="7751E1ED" w14:textId="77777777" w:rsidTr="00386C88">
        <w:tc>
          <w:tcPr>
            <w:tcW w:w="14256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E964E97" w14:textId="667ACEA2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bCs/>
                <w:color w:val="000000"/>
              </w:rPr>
              <w:t>Plausibilität des Inhalts bzw. sachliche Richtigkeit</w:t>
            </w:r>
          </w:p>
        </w:tc>
      </w:tr>
      <w:tr w:rsidR="0042615E" w:rsidRPr="000147CF" w14:paraId="567E3D3E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AE3AB" w14:textId="14C5BF62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ECCCEB" w14:textId="014BC03D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42615E" w:rsidRPr="000147CF" w14:paraId="0F8F65FA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743590C" w14:textId="6FB3AEC8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Plausibilität: Die Aussagen des Prüflings sind nachvollziehbar, einleuchtend und potenziell möglich.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5B451A1A" w14:textId="77777777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erklärt einen Sachverhalt nachvollziehbar.</w:t>
            </w:r>
          </w:p>
          <w:p w14:paraId="5DBBFABF" w14:textId="05074392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bleibt beim Thema.</w:t>
            </w:r>
          </w:p>
        </w:tc>
      </w:tr>
      <w:tr w:rsidR="0042615E" w:rsidRPr="000147CF" w14:paraId="524A7F4C" w14:textId="77777777" w:rsidTr="00386C88">
        <w:tc>
          <w:tcPr>
            <w:tcW w:w="713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8F8DC1E" w14:textId="5E77C0D0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sachliche Richtigkeit: Die Aussagen des Prüflings entsprechenden Informationen, die den in der Prüfung vorgelegten Materialien zu entnehmen sind.</w:t>
            </w:r>
          </w:p>
        </w:tc>
        <w:tc>
          <w:tcPr>
            <w:tcW w:w="712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E2165C8" w14:textId="65711183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präsentiert Informationen sachlich richtig.</w:t>
            </w:r>
          </w:p>
        </w:tc>
      </w:tr>
      <w:tr w:rsidR="0042615E" w:rsidRPr="000147CF" w14:paraId="0DDC52D2" w14:textId="77777777" w:rsidTr="00386C88">
        <w:tc>
          <w:tcPr>
            <w:tcW w:w="14256" w:type="dxa"/>
            <w:gridSpan w:val="2"/>
            <w:shd w:val="clear" w:color="auto" w:fill="BFBFBF" w:themeFill="background1" w:themeFillShade="BF"/>
          </w:tcPr>
          <w:p w14:paraId="6E42A5B7" w14:textId="3DE8DD99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bCs/>
                <w:color w:val="000000"/>
              </w:rPr>
              <w:t>Umfang/Vollständigkeit</w:t>
            </w:r>
          </w:p>
        </w:tc>
      </w:tr>
      <w:tr w:rsidR="0042615E" w:rsidRPr="000147CF" w14:paraId="2E72FD52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C2E66" w14:textId="66D15DB1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5CCD778" w14:textId="09044B9C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42615E" w:rsidRPr="000147CF" w14:paraId="057D03AE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210588A5" w14:textId="7C57B204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Erfüllung der Zeitvorgabe beim vorbereiteten Vortrag (Bausteine des Teils 1)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C57F5C9" w14:textId="4B5545FA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hält sich an die Zeitvorgaben.</w:t>
            </w:r>
          </w:p>
        </w:tc>
      </w:tr>
      <w:tr w:rsidR="0042615E" w:rsidRPr="000147CF" w14:paraId="1ED672C7" w14:textId="77777777" w:rsidTr="00386C88">
        <w:tc>
          <w:tcPr>
            <w:tcW w:w="713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813E22B" w14:textId="216A71D9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Einbezug aller in der Aufgabenstellung vorgegebenen Aspekte (Bausteine der Teile 2 und 3)</w:t>
            </w:r>
          </w:p>
        </w:tc>
        <w:tc>
          <w:tcPr>
            <w:tcW w:w="712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6DD85233" w14:textId="60A5A304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hält eine vollständige Präsentation.</w:t>
            </w:r>
          </w:p>
        </w:tc>
      </w:tr>
      <w:tr w:rsidR="0042615E" w:rsidRPr="000147CF" w14:paraId="79C8B8FC" w14:textId="77777777" w:rsidTr="00386C88">
        <w:tc>
          <w:tcPr>
            <w:tcW w:w="14256" w:type="dxa"/>
            <w:gridSpan w:val="2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A91E345" w14:textId="68388A7A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bCs/>
                <w:color w:val="000000"/>
              </w:rPr>
              <w:t>Kohärenz der Darstellung</w:t>
            </w:r>
          </w:p>
        </w:tc>
      </w:tr>
      <w:tr w:rsidR="0042615E" w:rsidRPr="000147CF" w14:paraId="00C9FDDD" w14:textId="77777777" w:rsidTr="00386C8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7AF11B" w14:textId="45BD396C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805F04" w14:textId="0750CF29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42615E" w:rsidRPr="000147CF" w14:paraId="539BBB56" w14:textId="77777777" w:rsidTr="00386C8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73765301" w14:textId="42281317" w:rsidR="0042615E" w:rsidRPr="000147CF" w:rsidRDefault="0042615E" w:rsidP="0042615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logischer, klar strukturierter Aufbau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1D5B536A" w14:textId="16711FDE" w:rsidR="0042615E" w:rsidRPr="000147CF" w:rsidRDefault="0042615E" w:rsidP="0042615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präsentiert/strukturiert seinen Vortrag passend zum Thema.</w:t>
            </w:r>
          </w:p>
        </w:tc>
      </w:tr>
    </w:tbl>
    <w:p w14:paraId="18A7F44D" w14:textId="0D33F533" w:rsidR="00A4601D" w:rsidRPr="000147CF" w:rsidRDefault="00A4601D">
      <w:pPr>
        <w:rPr>
          <w:rFonts w:ascii="FreeSans" w:hAnsi="FreeSans" w:cs="FreeSans"/>
          <w:sz w:val="36"/>
          <w:szCs w:val="36"/>
        </w:rPr>
      </w:pPr>
    </w:p>
    <w:tbl>
      <w:tblPr>
        <w:tblStyle w:val="Tabellenrast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130"/>
        <w:gridCol w:w="7126"/>
      </w:tblGrid>
      <w:tr w:rsidR="00BF767E" w:rsidRPr="000147CF" w14:paraId="46D9B29A" w14:textId="77777777" w:rsidTr="00300A98">
        <w:tc>
          <w:tcPr>
            <w:tcW w:w="14256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7CEDB8DB" w14:textId="760D0566" w:rsidR="00BF767E" w:rsidRPr="000147CF" w:rsidRDefault="00BF767E" w:rsidP="00BF767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 w:themeColor="text1"/>
                <w:sz w:val="28"/>
                <w:szCs w:val="28"/>
                <w:lang w:eastAsia="de-DE"/>
                <w14:ligatures w14:val="none"/>
              </w:rPr>
              <w:t>Besonderheit Lesevortrag (Baustein A5)</w:t>
            </w:r>
          </w:p>
        </w:tc>
      </w:tr>
      <w:tr w:rsidR="00BF767E" w:rsidRPr="000147CF" w14:paraId="75047CF2" w14:textId="77777777" w:rsidTr="00300A98">
        <w:tc>
          <w:tcPr>
            <w:tcW w:w="14256" w:type="dxa"/>
            <w:gridSpan w:val="2"/>
            <w:tcBorders>
              <w:top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8A5A054" w14:textId="77777777" w:rsidR="00BF767E" w:rsidRPr="000147CF" w:rsidRDefault="00BF767E" w:rsidP="00300A9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b/>
                <w:bCs/>
                <w:color w:val="000000"/>
              </w:rPr>
              <w:t>Plausibilität des Inhalts bzw. sachliche Richtigkeit</w:t>
            </w:r>
          </w:p>
        </w:tc>
      </w:tr>
      <w:tr w:rsidR="00BF767E" w:rsidRPr="000147CF" w14:paraId="18D9E0BC" w14:textId="77777777" w:rsidTr="00300A98">
        <w:tc>
          <w:tcPr>
            <w:tcW w:w="71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A463A" w14:textId="77777777" w:rsidR="00BF767E" w:rsidRPr="000147CF" w:rsidRDefault="00BF767E" w:rsidP="00300A9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Bedeutung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A4F1B6" w14:textId="77777777" w:rsidR="00BF767E" w:rsidRPr="000147CF" w:rsidRDefault="00BF767E" w:rsidP="00300A98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FreeSans" w:hAnsi="FreeSans" w:cs="FreeSans"/>
                <w:b/>
                <w:bCs/>
                <w:color w:val="000000"/>
                <w:lang w:eastAsia="de-DE"/>
                <w14:ligatures w14:val="none"/>
              </w:rPr>
              <w:t>Beispiel</w:t>
            </w:r>
            <w:r w:rsidRPr="000147CF">
              <w:rPr>
                <w:rFonts w:ascii="FreeSans" w:eastAsia="FreeSans" w:hAnsi="FreeSans" w:cs="FreeSans"/>
                <w:color w:val="000000"/>
                <w:lang w:eastAsia="de-DE"/>
                <w14:ligatures w14:val="none"/>
              </w:rPr>
              <w:t xml:space="preserve"> (</w:t>
            </w:r>
            <w:r w:rsidRPr="000147CF">
              <w:rPr>
                <w:rFonts w:ascii="FreeSans" w:eastAsia="FreeSans" w:hAnsi="FreeSans" w:cs="FreeSans"/>
                <w:lang w:eastAsia="de-DE"/>
                <w14:ligatures w14:val="none"/>
              </w:rPr>
              <w:t>Die Schülerin bzw. der Schüler</w:t>
            </w:r>
            <w:r w:rsidRPr="000147CF">
              <w:rPr>
                <w:rFonts w:ascii="FreeSans" w:eastAsia="FreeSans" w:hAnsi="FreeSans" w:cs="FreeSans"/>
              </w:rPr>
              <w:t>...)</w:t>
            </w:r>
          </w:p>
        </w:tc>
      </w:tr>
      <w:tr w:rsidR="00BF767E" w:rsidRPr="000147CF" w14:paraId="7A84C9D6" w14:textId="77777777" w:rsidTr="00300A98">
        <w:tc>
          <w:tcPr>
            <w:tcW w:w="7130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798F4B75" w14:textId="3D5231EA" w:rsidR="00BF767E" w:rsidRPr="000147CF" w:rsidRDefault="00BF767E" w:rsidP="00BF767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  <w:color w:val="000000"/>
              </w:rPr>
              <w:t>Lesetempo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2F05546E" w14:textId="799F81AB" w:rsidR="00BF767E" w:rsidRPr="000147CF" w:rsidRDefault="00BF767E" w:rsidP="00BF767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liest flüssig.</w:t>
            </w:r>
          </w:p>
        </w:tc>
      </w:tr>
      <w:tr w:rsidR="00BF767E" w:rsidRPr="000147CF" w14:paraId="6668C949" w14:textId="77777777" w:rsidTr="00BF767E">
        <w:tc>
          <w:tcPr>
            <w:tcW w:w="7130" w:type="dxa"/>
            <w:tcBorders>
              <w:right w:val="single" w:sz="4" w:space="0" w:color="000000"/>
            </w:tcBorders>
            <w:vAlign w:val="center"/>
          </w:tcPr>
          <w:p w14:paraId="53401AB1" w14:textId="2FFF317E" w:rsidR="00BF767E" w:rsidRPr="000147CF" w:rsidRDefault="00BF767E" w:rsidP="00BF767E">
            <w:pPr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Lesegenauigkeit</w:t>
            </w:r>
          </w:p>
        </w:tc>
        <w:tc>
          <w:tcPr>
            <w:tcW w:w="7126" w:type="dxa"/>
            <w:tcBorders>
              <w:left w:val="single" w:sz="4" w:space="0" w:color="000000"/>
            </w:tcBorders>
            <w:vAlign w:val="center"/>
          </w:tcPr>
          <w:p w14:paraId="5D4CCD31" w14:textId="5198B977" w:rsidR="00BF767E" w:rsidRPr="000147CF" w:rsidRDefault="00BF767E" w:rsidP="00BF767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  <w:sz w:val="36"/>
                <w:szCs w:val="36"/>
              </w:rPr>
            </w:pPr>
            <w:r w:rsidRPr="000147CF">
              <w:rPr>
                <w:rFonts w:ascii="FreeSans" w:hAnsi="FreeSans" w:cs="FreeSans"/>
              </w:rPr>
              <w:t>liest genau.</w:t>
            </w:r>
          </w:p>
        </w:tc>
      </w:tr>
      <w:tr w:rsidR="00BF767E" w:rsidRPr="000147CF" w14:paraId="413BC9A7" w14:textId="77777777" w:rsidTr="00BF767E">
        <w:tc>
          <w:tcPr>
            <w:tcW w:w="7130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03DE85AD" w14:textId="5B850F87" w:rsidR="00BF767E" w:rsidRPr="000147CF" w:rsidRDefault="00BF767E" w:rsidP="00BF767E">
            <w:pPr>
              <w:rPr>
                <w:rFonts w:ascii="FreeSans" w:eastAsia="Times New Roman" w:hAnsi="FreeSans" w:cs="FreeSans"/>
                <w:lang w:eastAsia="de-DE"/>
                <w14:ligatures w14:val="none"/>
              </w:rPr>
            </w:pPr>
            <w:r w:rsidRPr="000147CF">
              <w:rPr>
                <w:rFonts w:ascii="FreeSans" w:eastAsia="Times New Roman" w:hAnsi="FreeSans" w:cs="FreeSans"/>
                <w:lang w:eastAsia="de-DE"/>
                <w14:ligatures w14:val="none"/>
              </w:rPr>
              <w:t>betontes Vorlesen</w:t>
            </w:r>
          </w:p>
        </w:tc>
        <w:tc>
          <w:tcPr>
            <w:tcW w:w="7126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0ABAF453" w14:textId="1AB19B37" w:rsidR="00BF767E" w:rsidRPr="000147CF" w:rsidRDefault="00BF767E" w:rsidP="00BF767E">
            <w:pPr>
              <w:pStyle w:val="Listenabsatz"/>
              <w:numPr>
                <w:ilvl w:val="0"/>
                <w:numId w:val="2"/>
              </w:numPr>
              <w:ind w:left="425"/>
              <w:rPr>
                <w:rFonts w:ascii="FreeSans" w:hAnsi="FreeSans" w:cs="FreeSans"/>
              </w:rPr>
            </w:pPr>
            <w:r w:rsidRPr="000147CF">
              <w:rPr>
                <w:rFonts w:ascii="FreeSans" w:hAnsi="FreeSans" w:cs="FreeSans"/>
              </w:rPr>
              <w:t>liest betont.</w:t>
            </w:r>
          </w:p>
        </w:tc>
      </w:tr>
    </w:tbl>
    <w:p w14:paraId="53C3AD6A" w14:textId="48CFFA0A" w:rsidR="00A42362" w:rsidRPr="000147CF" w:rsidRDefault="00A42362" w:rsidP="006D16F8">
      <w:pPr>
        <w:rPr>
          <w:rFonts w:ascii="FreeSans" w:hAnsi="FreeSans" w:cs="FreeSans"/>
        </w:rPr>
      </w:pPr>
    </w:p>
    <w:sectPr w:rsidR="00A42362" w:rsidRPr="00014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851" w:left="1134" w:header="709" w:footer="709" w:gutter="0"/>
      <w:cols w:space="708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ena Kräußlich" w:date="2024-06-20T18:46:48Z" w:initials="L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Die Leitfragen könnten helfen, um den Bewertungsbogen zu füllen, sozusagen als Stütze für die Lehrkräfte. Oder man könnte sie auch zur Vorarbeit bzw. Prüfungsvorbereitung nutzen.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Lasst mich gerne mal wissen, wie ihr es findet.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A8BB26E" w16cex:dateUtc="2024-06-20T16:46:48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D6D09FF" w16cex:dateUtc="2024-06-20T16:46:48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0D6D09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4E836" w14:textId="77777777" w:rsidR="00C26F37" w:rsidRDefault="00C26F37">
      <w:pPr>
        <w:spacing w:after="0" w:line="240" w:lineRule="auto"/>
      </w:pPr>
      <w:r>
        <w:separator/>
      </w:r>
    </w:p>
  </w:endnote>
  <w:endnote w:type="continuationSeparator" w:id="0">
    <w:p w14:paraId="1FDED84A" w14:textId="77777777" w:rsidR="00C26F37" w:rsidRDefault="00C2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2050" w14:textId="77777777" w:rsidR="005F05B8" w:rsidRDefault="005F05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588D6" w14:textId="77777777" w:rsidR="005F05B8" w:rsidRDefault="005F05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0B43" w14:textId="77777777" w:rsidR="005F05B8" w:rsidRDefault="005F05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63C8B" w14:textId="77777777" w:rsidR="00C26F37" w:rsidRDefault="00C26F37">
      <w:pPr>
        <w:spacing w:after="0" w:line="240" w:lineRule="auto"/>
      </w:pPr>
      <w:r>
        <w:separator/>
      </w:r>
    </w:p>
  </w:footnote>
  <w:footnote w:type="continuationSeparator" w:id="0">
    <w:p w14:paraId="5825E8FC" w14:textId="77777777" w:rsidR="00C26F37" w:rsidRDefault="00C2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77E8A" w14:textId="77777777" w:rsidR="005F05B8" w:rsidRDefault="005F05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4F03" w14:textId="77777777" w:rsidR="005F05B8" w:rsidRDefault="005F05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91E58" w14:textId="77777777" w:rsidR="005F05B8" w:rsidRDefault="005F05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471C6"/>
    <w:multiLevelType w:val="multilevel"/>
    <w:tmpl w:val="0E4AAA1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1A5DC8"/>
    <w:multiLevelType w:val="multilevel"/>
    <w:tmpl w:val="23749DE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FE32327"/>
    <w:multiLevelType w:val="multilevel"/>
    <w:tmpl w:val="8BAE153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4BF04EC"/>
    <w:multiLevelType w:val="multilevel"/>
    <w:tmpl w:val="1326E6D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8CA3285"/>
    <w:multiLevelType w:val="hybridMultilevel"/>
    <w:tmpl w:val="88A8380E"/>
    <w:lvl w:ilvl="0" w:tplc="E828F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4A3"/>
    <w:multiLevelType w:val="multilevel"/>
    <w:tmpl w:val="843A26A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5"/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a Kräußlich">
    <w15:presenceInfo w15:providerId="Teamlab" w15:userId="Xyi6HeizzLFHqr5ki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62"/>
    <w:rsid w:val="000147CF"/>
    <w:rsid w:val="00016D3D"/>
    <w:rsid w:val="00280F3E"/>
    <w:rsid w:val="002B1F57"/>
    <w:rsid w:val="002E2E60"/>
    <w:rsid w:val="00386C88"/>
    <w:rsid w:val="0042615E"/>
    <w:rsid w:val="00496A65"/>
    <w:rsid w:val="005612A8"/>
    <w:rsid w:val="0056588A"/>
    <w:rsid w:val="00571831"/>
    <w:rsid w:val="005F05B8"/>
    <w:rsid w:val="00614A87"/>
    <w:rsid w:val="00673914"/>
    <w:rsid w:val="006D16F8"/>
    <w:rsid w:val="007E77E5"/>
    <w:rsid w:val="008432B5"/>
    <w:rsid w:val="0095677B"/>
    <w:rsid w:val="0099394A"/>
    <w:rsid w:val="009A5636"/>
    <w:rsid w:val="009C1AA9"/>
    <w:rsid w:val="009C2B35"/>
    <w:rsid w:val="00A24688"/>
    <w:rsid w:val="00A42362"/>
    <w:rsid w:val="00A4601D"/>
    <w:rsid w:val="00B059BA"/>
    <w:rsid w:val="00B15A8B"/>
    <w:rsid w:val="00BD12B1"/>
    <w:rsid w:val="00BF767E"/>
    <w:rsid w:val="00C26F37"/>
    <w:rsid w:val="00CF3B3D"/>
    <w:rsid w:val="00D56B8E"/>
    <w:rsid w:val="00D65A90"/>
    <w:rsid w:val="00D7608B"/>
    <w:rsid w:val="00F70D38"/>
    <w:rsid w:val="00F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9C10"/>
  <w15:docId w15:val="{A380426E-6B0D-4B51-A68D-76B9DA3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Web1">
    <w:name w:val="Standard (Web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nlyoffice.com/commentsDocument" Target="comments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onlyoffice.com/peopleDocument" Target="people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nlyoffice.com/commentsIdsDocument" Target="commentsIdsDocument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onlyoffice.com/commentsExtensibleDocument" Target="commentsExtensibleDocument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D569-13A8-42A2-B4C6-975549F3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1345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</dc:title>
  <dc:subject/>
  <dc:creator>ISB</dc:creator>
  <cp:keywords/>
  <dc:description/>
  <cp:lastModifiedBy>Dohrmann, Benjamin</cp:lastModifiedBy>
  <cp:revision>51</cp:revision>
  <dcterms:created xsi:type="dcterms:W3CDTF">2024-05-28T08:06:00Z</dcterms:created>
  <dcterms:modified xsi:type="dcterms:W3CDTF">2024-12-18T14:37:00Z</dcterms:modified>
</cp:coreProperties>
</file>